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50" w:rsidRDefault="000A4050" w:rsidP="000A4050">
      <w:pPr>
        <w:rPr>
          <w:rFonts w:asciiTheme="minorHAnsi" w:hAnsiTheme="minorHAnsi" w:cstheme="minorHAnsi"/>
          <w:b/>
          <w:caps/>
          <w:szCs w:val="22"/>
        </w:rPr>
      </w:pPr>
      <w:r w:rsidRPr="005D1533">
        <w:rPr>
          <w:rFonts w:ascii="Tahoma" w:hAnsi="Tahoma" w:cs="Tahoma"/>
          <w:sz w:val="18"/>
          <w:szCs w:val="18"/>
        </w:rPr>
        <w:object w:dxaOrig="9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49.2pt" o:ole="" fillcolor="window">
            <v:imagedata r:id="rId4" o:title=""/>
          </v:shape>
          <o:OLEObject Type="Embed" ProgID="Word.Picture.8" ShapeID="_x0000_i1025" DrawAspect="Content" ObjectID="_1595138644" r:id="rId5"/>
        </w:object>
      </w: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ΕΛΛΗΝΙΚΗ ΔΗΜΟΚΡΑΤΙΑ                                                                 </w:t>
      </w:r>
      <w:r>
        <w:rPr>
          <w:rFonts w:asciiTheme="minorHAnsi" w:hAnsiTheme="minorHAnsi" w:cstheme="minorHAnsi"/>
          <w:b/>
          <w:caps/>
          <w:szCs w:val="22"/>
        </w:rPr>
        <w:t xml:space="preserve">   ΥΠΗΡΕΣΙΑ</w:t>
      </w: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ΝΟΜΟΣ ΛΑΚΩΝΙΑΣ                                                                 </w:t>
      </w:r>
      <w:r>
        <w:rPr>
          <w:rFonts w:asciiTheme="minorHAnsi" w:hAnsiTheme="minorHAnsi" w:cstheme="minorHAnsi"/>
          <w:b/>
          <w:caps/>
          <w:szCs w:val="22"/>
        </w:rPr>
        <w:t xml:space="preserve">    ΚΑΤΑΣΚΕΥΗ ΠΑΡΑΠΗΓΜΑΤΩΝ</w:t>
      </w: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ΔΗΜΟΣ ΣΠΑΡΤΗΣ                                                                  </w:t>
      </w:r>
      <w:r>
        <w:rPr>
          <w:rFonts w:asciiTheme="minorHAnsi" w:hAnsiTheme="minorHAnsi" w:cstheme="minorHAnsi"/>
          <w:b/>
          <w:caps/>
          <w:szCs w:val="22"/>
        </w:rPr>
        <w:t xml:space="preserve">         ΚΑΙ ΗΛΕΚΤΡΟΦΩΤΙΣΜΟΥ</w:t>
      </w: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Δ/ΝΣΗ ΟΙΚΟΝΟΜΙΚΩΝ ΥΠΗΡΕΣΙΩΝ                                      </w:t>
      </w:r>
      <w:r>
        <w:rPr>
          <w:rFonts w:asciiTheme="minorHAnsi" w:hAnsiTheme="minorHAnsi" w:cstheme="minorHAnsi"/>
          <w:b/>
          <w:caps/>
          <w:szCs w:val="22"/>
        </w:rPr>
        <w:t xml:space="preserve"> </w:t>
      </w: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ΤΜΗΜΑ ΠΡΟΜΗΘΕΙΩΝ &amp; ΕΡΓΑΣΙΩΝ            </w:t>
      </w: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 xml:space="preserve">                                        </w:t>
      </w: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  <w:r w:rsidRPr="00A27AE2">
        <w:rPr>
          <w:rFonts w:asciiTheme="minorHAnsi" w:hAnsiTheme="minorHAnsi" w:cstheme="minorHAnsi"/>
          <w:b/>
          <w:caps/>
          <w:szCs w:val="22"/>
        </w:rPr>
        <w:t>ΠΡΟΫΠΟΛΟΓΙΣΜΟΣ:</w:t>
      </w:r>
      <w:r>
        <w:rPr>
          <w:rFonts w:asciiTheme="minorHAnsi" w:hAnsiTheme="minorHAnsi" w:cstheme="minorHAnsi"/>
          <w:b/>
          <w:caps/>
          <w:szCs w:val="22"/>
        </w:rPr>
        <w:t xml:space="preserve">  10.560,00</w:t>
      </w:r>
      <w:r w:rsidRPr="00A27AE2">
        <w:rPr>
          <w:rFonts w:asciiTheme="minorHAnsi" w:hAnsiTheme="minorHAnsi" w:cstheme="minorHAnsi"/>
          <w:b/>
          <w:caps/>
          <w:szCs w:val="22"/>
        </w:rPr>
        <w:t>€ ΣΥΜΠΕΡΙΛΑΜΒΑΝΟΜΕΝΟΥ ΤΟΥ Φ.Π.Α</w:t>
      </w:r>
    </w:p>
    <w:p w:rsidR="000A4050" w:rsidRPr="00A27AE2" w:rsidRDefault="000A4050" w:rsidP="000A4050">
      <w:pPr>
        <w:rPr>
          <w:rFonts w:asciiTheme="minorHAnsi" w:hAnsiTheme="minorHAnsi" w:cstheme="minorHAnsi"/>
          <w:b/>
          <w:caps/>
          <w:szCs w:val="22"/>
        </w:rPr>
      </w:pPr>
    </w:p>
    <w:p w:rsidR="000A4050" w:rsidRPr="00065188" w:rsidRDefault="000A4050" w:rsidP="000A4050"/>
    <w:p w:rsidR="000A4050" w:rsidRDefault="000A4050" w:rsidP="000A4050">
      <w:pPr>
        <w:autoSpaceDE w:val="0"/>
        <w:autoSpaceDN w:val="0"/>
        <w:jc w:val="both"/>
        <w:rPr>
          <w:rFonts w:cs="Arial"/>
          <w:sz w:val="20"/>
        </w:rPr>
      </w:pPr>
      <w:r w:rsidRPr="00D91383">
        <w:rPr>
          <w:rFonts w:cs="Arial"/>
          <w:sz w:val="20"/>
        </w:rPr>
        <w:t xml:space="preserve">          </w:t>
      </w:r>
      <w:r>
        <w:rPr>
          <w:rFonts w:cs="Arial"/>
          <w:sz w:val="20"/>
        </w:rPr>
        <w:t xml:space="preserve">                           </w:t>
      </w:r>
      <w:r w:rsidRPr="00D91383">
        <w:rPr>
          <w:rFonts w:cs="Arial"/>
          <w:sz w:val="20"/>
        </w:rPr>
        <w:t xml:space="preserve">     </w:t>
      </w:r>
      <w:r>
        <w:rPr>
          <w:rFonts w:cs="Arial"/>
          <w:sz w:val="20"/>
        </w:rPr>
        <w:t xml:space="preserve"> ΣΤΟΙΧΕΙΑ ΟΙΚΟΝΟΜΙΚΟΥ ΦΟΡΕΑ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4"/>
        <w:gridCol w:w="6528"/>
      </w:tblGrid>
      <w:tr w:rsidR="000A4050" w:rsidRPr="0022597D" w:rsidTr="006C00E6">
        <w:tc>
          <w:tcPr>
            <w:tcW w:w="2093" w:type="dxa"/>
            <w:shd w:val="clear" w:color="auto" w:fill="auto"/>
          </w:tcPr>
          <w:p w:rsidR="000A4050" w:rsidRPr="0022597D" w:rsidRDefault="000A4050" w:rsidP="006C00E6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ΕΠΩΝΥΜΙΑ </w:t>
            </w:r>
          </w:p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  <w:tc>
          <w:tcPr>
            <w:tcW w:w="7761" w:type="dxa"/>
            <w:shd w:val="clear" w:color="auto" w:fill="auto"/>
          </w:tcPr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</w:tr>
      <w:tr w:rsidR="000A4050" w:rsidRPr="0022597D" w:rsidTr="006C00E6">
        <w:tc>
          <w:tcPr>
            <w:tcW w:w="2093" w:type="dxa"/>
            <w:shd w:val="clear" w:color="auto" w:fill="auto"/>
          </w:tcPr>
          <w:p w:rsidR="000A4050" w:rsidRPr="0022597D" w:rsidRDefault="000A4050" w:rsidP="006C00E6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Α.Φ.Μ. </w:t>
            </w:r>
          </w:p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  <w:tc>
          <w:tcPr>
            <w:tcW w:w="7761" w:type="dxa"/>
            <w:shd w:val="clear" w:color="auto" w:fill="auto"/>
          </w:tcPr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</w:tr>
      <w:tr w:rsidR="000A4050" w:rsidRPr="0022597D" w:rsidTr="006C00E6">
        <w:tc>
          <w:tcPr>
            <w:tcW w:w="2093" w:type="dxa"/>
            <w:shd w:val="clear" w:color="auto" w:fill="auto"/>
          </w:tcPr>
          <w:p w:rsidR="000A4050" w:rsidRPr="0022597D" w:rsidRDefault="000A4050" w:rsidP="006C00E6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ΕΔΡΑ </w:t>
            </w:r>
          </w:p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  <w:tc>
          <w:tcPr>
            <w:tcW w:w="7761" w:type="dxa"/>
            <w:shd w:val="clear" w:color="auto" w:fill="auto"/>
          </w:tcPr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</w:tr>
      <w:tr w:rsidR="000A4050" w:rsidRPr="0022597D" w:rsidTr="006C00E6">
        <w:tc>
          <w:tcPr>
            <w:tcW w:w="2093" w:type="dxa"/>
            <w:vMerge w:val="restart"/>
            <w:shd w:val="clear" w:color="auto" w:fill="auto"/>
          </w:tcPr>
          <w:p w:rsidR="000A4050" w:rsidRPr="0022597D" w:rsidRDefault="000A4050" w:rsidP="006C00E6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ΣΤΟΙΧΕΙΑ </w:t>
            </w:r>
          </w:p>
          <w:p w:rsidR="000A4050" w:rsidRPr="0022597D" w:rsidRDefault="000A4050" w:rsidP="006C00E6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ΕΠΙΚΟΙΝΩΝΙΑΣ </w:t>
            </w:r>
          </w:p>
          <w:p w:rsidR="000A4050" w:rsidRPr="0022597D" w:rsidRDefault="000A4050" w:rsidP="006C00E6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(τηλέφωνο, FAX </w:t>
            </w:r>
          </w:p>
          <w:p w:rsidR="000A4050" w:rsidRPr="0022597D" w:rsidRDefault="000A4050" w:rsidP="006C00E6">
            <w:pPr>
              <w:rPr>
                <w:rFonts w:ascii="Calibri" w:eastAsia="Calibri" w:hAnsi="Calibri" w:cs="Courier New"/>
                <w:sz w:val="21"/>
                <w:szCs w:val="21"/>
              </w:rPr>
            </w:pPr>
            <w:r w:rsidRPr="0022597D">
              <w:rPr>
                <w:rFonts w:ascii="Calibri" w:eastAsia="Calibri" w:hAnsi="Calibri" w:cs="Courier New"/>
                <w:sz w:val="21"/>
                <w:szCs w:val="21"/>
              </w:rPr>
              <w:t xml:space="preserve">&amp; e-mail </w:t>
            </w:r>
          </w:p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  <w:tc>
          <w:tcPr>
            <w:tcW w:w="7761" w:type="dxa"/>
            <w:shd w:val="clear" w:color="auto" w:fill="auto"/>
          </w:tcPr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Calibri" w:hAnsi="Calibri"/>
                <w:bCs/>
              </w:rPr>
            </w:pPr>
          </w:p>
        </w:tc>
      </w:tr>
      <w:tr w:rsidR="000A4050" w:rsidRPr="0022597D" w:rsidTr="006C00E6">
        <w:tc>
          <w:tcPr>
            <w:tcW w:w="2093" w:type="dxa"/>
            <w:vMerge/>
            <w:shd w:val="clear" w:color="auto" w:fill="auto"/>
          </w:tcPr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Verdana" w:hAnsi="Verdana"/>
                <w:bCs/>
              </w:rPr>
            </w:pPr>
          </w:p>
        </w:tc>
        <w:tc>
          <w:tcPr>
            <w:tcW w:w="7761" w:type="dxa"/>
            <w:shd w:val="clear" w:color="auto" w:fill="auto"/>
          </w:tcPr>
          <w:p w:rsidR="000A4050" w:rsidRPr="0022597D" w:rsidRDefault="000A4050" w:rsidP="006C00E6">
            <w:pPr>
              <w:tabs>
                <w:tab w:val="center" w:pos="4153"/>
                <w:tab w:val="right" w:pos="8306"/>
              </w:tabs>
              <w:ind w:right="-57"/>
              <w:rPr>
                <w:rFonts w:ascii="Verdana" w:hAnsi="Verdana"/>
                <w:bCs/>
              </w:rPr>
            </w:pPr>
          </w:p>
        </w:tc>
      </w:tr>
    </w:tbl>
    <w:p w:rsidR="00D10D4D" w:rsidRDefault="00D10D4D" w:rsidP="000A4050">
      <w:pPr>
        <w:ind w:right="-360"/>
        <w:outlineLvl w:val="0"/>
        <w:rPr>
          <w:rFonts w:cs="Arial"/>
          <w:b/>
          <w:u w:val="single"/>
        </w:rPr>
      </w:pPr>
    </w:p>
    <w:p w:rsidR="00D10D4D" w:rsidRDefault="00D10D4D" w:rsidP="00D10D4D">
      <w:pPr>
        <w:ind w:right="-360"/>
        <w:jc w:val="center"/>
        <w:outlineLvl w:val="0"/>
        <w:rPr>
          <w:rFonts w:cs="Arial"/>
          <w:b/>
          <w:u w:val="single"/>
        </w:rPr>
      </w:pPr>
    </w:p>
    <w:p w:rsidR="00D10D4D" w:rsidRDefault="00D10D4D" w:rsidP="00D10D4D">
      <w:pPr>
        <w:ind w:right="-360"/>
        <w:jc w:val="center"/>
        <w:outlineLvl w:val="0"/>
        <w:rPr>
          <w:rFonts w:cs="Arial"/>
          <w:b/>
          <w:u w:val="single"/>
        </w:rPr>
      </w:pPr>
    </w:p>
    <w:p w:rsidR="00D10D4D" w:rsidRDefault="00D10D4D" w:rsidP="00D10D4D">
      <w:pPr>
        <w:ind w:right="-360"/>
        <w:jc w:val="center"/>
        <w:outlineLvl w:val="0"/>
        <w:rPr>
          <w:rFonts w:cs="Arial"/>
          <w:b/>
          <w:u w:val="single"/>
        </w:rPr>
      </w:pPr>
    </w:p>
    <w:p w:rsidR="00D10D4D" w:rsidRDefault="00D10D4D" w:rsidP="00D10D4D">
      <w:pPr>
        <w:ind w:right="-360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ΠΡΟΫΠΟΛΟΓΙΣΜΟΣ ΜΕΛΕΤΗΣ</w:t>
      </w:r>
    </w:p>
    <w:p w:rsidR="00D10D4D" w:rsidRDefault="00D10D4D" w:rsidP="00D10D4D">
      <w:pPr>
        <w:ind w:right="-360"/>
        <w:jc w:val="center"/>
        <w:outlineLvl w:val="0"/>
        <w:rPr>
          <w:rFonts w:cs="Arial"/>
          <w:b/>
          <w:szCs w:val="22"/>
        </w:rPr>
      </w:pPr>
    </w:p>
    <w:tbl>
      <w:tblPr>
        <w:tblW w:w="97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1721"/>
        <w:gridCol w:w="1408"/>
        <w:gridCol w:w="1327"/>
        <w:gridCol w:w="1425"/>
        <w:gridCol w:w="1554"/>
        <w:gridCol w:w="1708"/>
      </w:tblGrid>
      <w:tr w:rsidR="00D10D4D" w:rsidTr="00240C75">
        <w:trPr>
          <w:trHeight w:val="994"/>
        </w:trPr>
        <w:tc>
          <w:tcPr>
            <w:tcW w:w="654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Α/Α</w:t>
            </w:r>
          </w:p>
        </w:tc>
        <w:tc>
          <w:tcPr>
            <w:tcW w:w="1727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ΠΕΡΙΓΡΑΦΗ</w:t>
            </w:r>
          </w:p>
        </w:tc>
        <w:tc>
          <w:tcPr>
            <w:tcW w:w="1400" w:type="dxa"/>
          </w:tcPr>
          <w:p w:rsidR="00D10D4D" w:rsidRDefault="00D10D4D" w:rsidP="00240C75">
            <w:pPr>
              <w:ind w:left="-79" w:right="-108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ΑΡΙΘΜΟΣ ΤΙΜΟΛΟΓΙΟΥ</w:t>
            </w:r>
          </w:p>
        </w:tc>
        <w:tc>
          <w:tcPr>
            <w:tcW w:w="1301" w:type="dxa"/>
          </w:tcPr>
          <w:p w:rsidR="00D10D4D" w:rsidRDefault="00D10D4D" w:rsidP="00240C75">
            <w:pPr>
              <w:ind w:right="-82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ΜΟΝΑΔΑ ΜΕΤΡΗΣΗΣ</w:t>
            </w:r>
          </w:p>
        </w:tc>
        <w:tc>
          <w:tcPr>
            <w:tcW w:w="1428" w:type="dxa"/>
          </w:tcPr>
          <w:p w:rsidR="00D10D4D" w:rsidRPr="008804D9" w:rsidRDefault="00D10D4D" w:rsidP="00240C75">
            <w:pPr>
              <w:ind w:right="-155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ΠΟΣΟΤΗΤΑ</w:t>
            </w:r>
          </w:p>
          <w:p w:rsidR="00D10D4D" w:rsidRDefault="00D10D4D" w:rsidP="00240C75">
            <w:pPr>
              <w:ind w:right="-155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560" w:type="dxa"/>
          </w:tcPr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ΤΙΜΗ / ΜΟΝΑΔΑ ΜΕΤΡΗΣΗΣ</w:t>
            </w:r>
          </w:p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720" w:type="dxa"/>
          </w:tcPr>
          <w:p w:rsidR="00D10D4D" w:rsidRDefault="00D10D4D" w:rsidP="00240C75">
            <w:pPr>
              <w:ind w:right="-143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ΔΑΠΑΝΗ</w:t>
            </w:r>
          </w:p>
          <w:p w:rsidR="00D10D4D" w:rsidRDefault="00D10D4D" w:rsidP="00240C75">
            <w:pPr>
              <w:ind w:right="-143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(€)</w:t>
            </w:r>
          </w:p>
        </w:tc>
      </w:tr>
      <w:tr w:rsidR="00D10D4D" w:rsidTr="00240C75">
        <w:trPr>
          <w:trHeight w:val="504"/>
        </w:trPr>
        <w:tc>
          <w:tcPr>
            <w:tcW w:w="654" w:type="dxa"/>
          </w:tcPr>
          <w:p w:rsidR="00D10D4D" w:rsidRPr="006A65F2" w:rsidRDefault="00D10D4D" w:rsidP="00240C75">
            <w:pPr>
              <w:ind w:right="-360"/>
              <w:outlineLvl w:val="0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  <w:lang w:val="en-US"/>
              </w:rPr>
              <w:t>1</w:t>
            </w:r>
          </w:p>
        </w:tc>
        <w:tc>
          <w:tcPr>
            <w:tcW w:w="1727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 Εγκατάσταση παραπηγμάτων </w:t>
            </w:r>
          </w:p>
        </w:tc>
        <w:tc>
          <w:tcPr>
            <w:tcW w:w="1400" w:type="dxa"/>
          </w:tcPr>
          <w:p w:rsidR="00D10D4D" w:rsidRDefault="00D10D4D" w:rsidP="00240C75">
            <w:pPr>
              <w:ind w:right="-156"/>
              <w:outlineLvl w:val="0"/>
              <w:rPr>
                <w:rFonts w:cs="Arial"/>
                <w:b/>
              </w:rPr>
            </w:pPr>
          </w:p>
          <w:p w:rsidR="00D10D4D" w:rsidRDefault="00D10D4D" w:rsidP="00240C75">
            <w:pPr>
              <w:ind w:right="-15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1301" w:type="dxa"/>
          </w:tcPr>
          <w:p w:rsidR="00D10D4D" w:rsidRDefault="00D10D4D" w:rsidP="00240C75">
            <w:pPr>
              <w:ind w:right="-108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Τεμ</w:t>
            </w:r>
          </w:p>
        </w:tc>
        <w:tc>
          <w:tcPr>
            <w:tcW w:w="1428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1560" w:type="dxa"/>
          </w:tcPr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</w:rPr>
            </w:pPr>
          </w:p>
        </w:tc>
        <w:tc>
          <w:tcPr>
            <w:tcW w:w="1720" w:type="dxa"/>
          </w:tcPr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</w:rPr>
            </w:pPr>
          </w:p>
        </w:tc>
      </w:tr>
      <w:tr w:rsidR="00D10D4D" w:rsidTr="00240C75">
        <w:trPr>
          <w:trHeight w:val="445"/>
        </w:trPr>
        <w:tc>
          <w:tcPr>
            <w:tcW w:w="654" w:type="dxa"/>
          </w:tcPr>
          <w:p w:rsidR="00D10D4D" w:rsidRPr="006A65F2" w:rsidRDefault="00D10D4D" w:rsidP="00240C75">
            <w:pPr>
              <w:ind w:right="-360"/>
              <w:outlineLvl w:val="0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2</w:t>
            </w:r>
          </w:p>
        </w:tc>
        <w:tc>
          <w:tcPr>
            <w:tcW w:w="1727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Αποξήλωση παραπηγμάτων  </w:t>
            </w:r>
          </w:p>
        </w:tc>
        <w:tc>
          <w:tcPr>
            <w:tcW w:w="1400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301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τεμ</w:t>
            </w:r>
          </w:p>
        </w:tc>
        <w:tc>
          <w:tcPr>
            <w:tcW w:w="1428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560" w:type="dxa"/>
          </w:tcPr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720" w:type="dxa"/>
          </w:tcPr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</w:tr>
      <w:tr w:rsidR="00D10D4D" w:rsidTr="00240C75">
        <w:trPr>
          <w:trHeight w:val="445"/>
        </w:trPr>
        <w:tc>
          <w:tcPr>
            <w:tcW w:w="654" w:type="dxa"/>
          </w:tcPr>
          <w:p w:rsidR="00D10D4D" w:rsidRPr="006A65F2" w:rsidRDefault="00D10D4D" w:rsidP="00240C75">
            <w:pPr>
              <w:ind w:right="-360"/>
              <w:outlineLvl w:val="0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3</w:t>
            </w:r>
          </w:p>
        </w:tc>
        <w:tc>
          <w:tcPr>
            <w:tcW w:w="1727" w:type="dxa"/>
          </w:tcPr>
          <w:p w:rsidR="00D10D4D" w:rsidRPr="006A65F2" w:rsidRDefault="00D10D4D" w:rsidP="00240C75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Ηλεκτρολογική εγκατάσταση </w:t>
            </w:r>
          </w:p>
        </w:tc>
        <w:tc>
          <w:tcPr>
            <w:tcW w:w="1400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301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Τεμ</w:t>
            </w:r>
          </w:p>
        </w:tc>
        <w:tc>
          <w:tcPr>
            <w:tcW w:w="1428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560" w:type="dxa"/>
          </w:tcPr>
          <w:p w:rsidR="00D10D4D" w:rsidRPr="00FE6B7B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1720" w:type="dxa"/>
          </w:tcPr>
          <w:p w:rsidR="00D10D4D" w:rsidRPr="003D28CB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</w:tr>
      <w:tr w:rsidR="00D10D4D" w:rsidTr="00240C75">
        <w:trPr>
          <w:trHeight w:val="682"/>
        </w:trPr>
        <w:tc>
          <w:tcPr>
            <w:tcW w:w="654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sz w:val="20"/>
              </w:rPr>
            </w:pPr>
          </w:p>
        </w:tc>
        <w:tc>
          <w:tcPr>
            <w:tcW w:w="1727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sz w:val="20"/>
              </w:rPr>
            </w:pPr>
          </w:p>
        </w:tc>
        <w:tc>
          <w:tcPr>
            <w:tcW w:w="1400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428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560" w:type="dxa"/>
          </w:tcPr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</w:rPr>
            </w:pPr>
          </w:p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Άθροισμα</w:t>
            </w:r>
          </w:p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720" w:type="dxa"/>
          </w:tcPr>
          <w:p w:rsidR="00D10D4D" w:rsidRPr="003D28CB" w:rsidRDefault="00D10D4D" w:rsidP="00240C75">
            <w:pPr>
              <w:ind w:right="-143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</w:tr>
      <w:tr w:rsidR="00D10D4D" w:rsidTr="00240C75">
        <w:trPr>
          <w:trHeight w:val="682"/>
        </w:trPr>
        <w:tc>
          <w:tcPr>
            <w:tcW w:w="654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sz w:val="20"/>
              </w:rPr>
            </w:pPr>
          </w:p>
        </w:tc>
        <w:tc>
          <w:tcPr>
            <w:tcW w:w="1727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sz w:val="20"/>
              </w:rPr>
            </w:pPr>
          </w:p>
          <w:p w:rsidR="00D10D4D" w:rsidRDefault="00D10D4D" w:rsidP="00240C75">
            <w:pPr>
              <w:ind w:right="-360"/>
              <w:outlineLvl w:val="0"/>
              <w:rPr>
                <w:rFonts w:cs="Arial"/>
                <w:sz w:val="20"/>
              </w:rPr>
            </w:pPr>
          </w:p>
          <w:p w:rsidR="00D10D4D" w:rsidRDefault="00D10D4D" w:rsidP="00240C75">
            <w:pPr>
              <w:ind w:right="-360"/>
              <w:outlineLvl w:val="0"/>
              <w:rPr>
                <w:rFonts w:cs="Arial"/>
                <w:sz w:val="20"/>
              </w:rPr>
            </w:pPr>
          </w:p>
        </w:tc>
        <w:tc>
          <w:tcPr>
            <w:tcW w:w="1400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428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560" w:type="dxa"/>
          </w:tcPr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ΦΠΑ 24%</w:t>
            </w:r>
          </w:p>
        </w:tc>
        <w:tc>
          <w:tcPr>
            <w:tcW w:w="1720" w:type="dxa"/>
          </w:tcPr>
          <w:p w:rsidR="00D10D4D" w:rsidRPr="002B0793" w:rsidRDefault="00D10D4D" w:rsidP="00240C75">
            <w:pPr>
              <w:ind w:right="-143"/>
              <w:jc w:val="center"/>
              <w:outlineLvl w:val="0"/>
              <w:rPr>
                <w:rFonts w:cs="Arial"/>
                <w:b/>
                <w:sz w:val="20"/>
                <w:lang w:val="en-US"/>
              </w:rPr>
            </w:pPr>
          </w:p>
        </w:tc>
      </w:tr>
      <w:tr w:rsidR="00D10D4D" w:rsidTr="00240C75">
        <w:trPr>
          <w:trHeight w:val="445"/>
        </w:trPr>
        <w:tc>
          <w:tcPr>
            <w:tcW w:w="654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1727" w:type="dxa"/>
          </w:tcPr>
          <w:p w:rsidR="00D10D4D" w:rsidRDefault="00D10D4D" w:rsidP="00240C75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00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301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28" w:type="dxa"/>
          </w:tcPr>
          <w:p w:rsidR="00D10D4D" w:rsidRDefault="00D10D4D" w:rsidP="00240C75">
            <w:pPr>
              <w:ind w:right="-360"/>
              <w:jc w:val="center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560" w:type="dxa"/>
          </w:tcPr>
          <w:p w:rsidR="00D10D4D" w:rsidRDefault="00D10D4D" w:rsidP="00240C75">
            <w:pPr>
              <w:ind w:left="-92" w:right="-86"/>
              <w:jc w:val="center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Γενικό Σύνολο με Φ.Π.Α</w:t>
            </w:r>
          </w:p>
        </w:tc>
        <w:tc>
          <w:tcPr>
            <w:tcW w:w="1720" w:type="dxa"/>
          </w:tcPr>
          <w:p w:rsidR="00D10D4D" w:rsidRPr="003D28CB" w:rsidRDefault="00D10D4D" w:rsidP="00240C75">
            <w:pPr>
              <w:ind w:right="-143"/>
              <w:jc w:val="center"/>
              <w:outlineLvl w:val="0"/>
              <w:rPr>
                <w:rFonts w:cs="Arial"/>
                <w:b/>
                <w:szCs w:val="22"/>
              </w:rPr>
            </w:pPr>
          </w:p>
        </w:tc>
      </w:tr>
    </w:tbl>
    <w:p w:rsidR="00852CED" w:rsidRDefault="00852CED"/>
    <w:p w:rsidR="000A4050" w:rsidRDefault="000A4050"/>
    <w:p w:rsidR="000A4050" w:rsidRPr="0022597D" w:rsidRDefault="000A4050" w:rsidP="000A4050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sz w:val="21"/>
          <w:szCs w:val="21"/>
        </w:rPr>
        <w:t>Ο κατωτέρω υπογράφων, δηλώνω υπεύθυνα ότι :</w:t>
      </w:r>
    </w:p>
    <w:p w:rsidR="000A4050" w:rsidRPr="0022597D" w:rsidRDefault="000A4050" w:rsidP="000A4050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sz w:val="21"/>
          <w:szCs w:val="21"/>
        </w:rPr>
        <w:t xml:space="preserve"> </w:t>
      </w:r>
      <w:r w:rsidRPr="0022597D">
        <w:rPr>
          <w:rFonts w:ascii="Calibri" w:eastAsia="Calibri" w:hAnsi="Calibri" w:cs="Courier New"/>
          <w:b/>
          <w:sz w:val="21"/>
          <w:szCs w:val="21"/>
        </w:rPr>
        <w:t>α)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Το έντυπο οικονομικής προσφοράς μας, είναι αυτό που συντάχθηκε από την Αναθέτουσα Αρχή, χωρίς καμία τροποποίηση. </w:t>
      </w:r>
    </w:p>
    <w:p w:rsidR="000A4050" w:rsidRPr="0022597D" w:rsidRDefault="000A4050" w:rsidP="000A4050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b/>
          <w:sz w:val="21"/>
          <w:szCs w:val="21"/>
        </w:rPr>
        <w:lastRenderedPageBreak/>
        <w:t>β)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Η προσφορά αυτή ισχύει για 90 ημέρες από την υποβολή στο Δήμο. </w:t>
      </w:r>
    </w:p>
    <w:p w:rsidR="000A4050" w:rsidRPr="0022597D" w:rsidRDefault="000A4050" w:rsidP="000A4050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b/>
          <w:sz w:val="21"/>
          <w:szCs w:val="21"/>
        </w:rPr>
        <w:t>γ)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Οι αναγραφόμενες τιμές θα παραμείνουν αμετάβλητες ως την ολοκλήρωση της σύμβασης. </w:t>
      </w:r>
    </w:p>
    <w:p w:rsidR="000A4050" w:rsidRPr="0022597D" w:rsidRDefault="000A4050" w:rsidP="000A4050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b/>
          <w:sz w:val="21"/>
          <w:szCs w:val="21"/>
        </w:rPr>
        <w:t>δ)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Λάβαμε γνώση των προδιαγραφών των προς υλοποίη</w:t>
      </w:r>
      <w:r>
        <w:rPr>
          <w:rFonts w:ascii="Calibri" w:eastAsia="Calibri" w:hAnsi="Calibri" w:cs="Courier New"/>
          <w:sz w:val="21"/>
          <w:szCs w:val="21"/>
        </w:rPr>
        <w:t xml:space="preserve">ση προμηθειών </w:t>
      </w:r>
      <w:r w:rsidRPr="0022597D">
        <w:rPr>
          <w:rFonts w:ascii="Calibri" w:eastAsia="Calibri" w:hAnsi="Calibri" w:cs="Courier New"/>
          <w:sz w:val="21"/>
          <w:szCs w:val="21"/>
        </w:rPr>
        <w:t xml:space="preserve"> τις οποίες αποδεχόμαστε χωρίς επιφύλαξη. </w:t>
      </w:r>
    </w:p>
    <w:p w:rsidR="000A4050" w:rsidRPr="0022597D" w:rsidRDefault="000A4050" w:rsidP="000A4050">
      <w:pPr>
        <w:jc w:val="both"/>
        <w:rPr>
          <w:rFonts w:ascii="Calibri" w:eastAsia="Calibri" w:hAnsi="Calibri" w:cs="Courier New"/>
          <w:sz w:val="21"/>
          <w:szCs w:val="21"/>
        </w:rPr>
      </w:pPr>
      <w:r w:rsidRPr="0022597D">
        <w:rPr>
          <w:rFonts w:ascii="Calibri" w:eastAsia="Calibri" w:hAnsi="Calibri" w:cs="Courier New"/>
          <w:b/>
          <w:sz w:val="21"/>
          <w:szCs w:val="21"/>
        </w:rPr>
        <w:t>ε)</w:t>
      </w:r>
      <w:r w:rsidRPr="0022597D">
        <w:rPr>
          <w:rFonts w:ascii="Calibri" w:eastAsia="Calibri" w:hAnsi="Calibri" w:cs="Courier New"/>
          <w:sz w:val="21"/>
          <w:szCs w:val="21"/>
        </w:rPr>
        <w:t xml:space="preserve"> Η καθαρή αξία συμπεριλαμβάνει τις νόμιμες κρατήσεις (ΠΛΗΝ ΦΠΑ που βαρύνει το Δήμο), δαπάνες μεταφοράς κλπ. ως τη λειτουργική απόδοση στο χρήστη. </w:t>
      </w:r>
    </w:p>
    <w:p w:rsidR="000A4050" w:rsidRDefault="000A4050" w:rsidP="000A4050">
      <w:pPr>
        <w:jc w:val="both"/>
        <w:rPr>
          <w:rFonts w:ascii="Verdana" w:hAnsi="Verdana"/>
        </w:rPr>
      </w:pPr>
    </w:p>
    <w:p w:rsidR="000A4050" w:rsidRDefault="000A4050" w:rsidP="000A405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421F88">
        <w:rPr>
          <w:rFonts w:ascii="Verdana" w:hAnsi="Verdana"/>
        </w:rPr>
        <w:t xml:space="preserve">                           </w:t>
      </w:r>
      <w:r>
        <w:rPr>
          <w:rFonts w:ascii="Verdana" w:hAnsi="Verdana"/>
        </w:rPr>
        <w:t xml:space="preserve"> Σπάρτη,………../…………../2018</w:t>
      </w:r>
    </w:p>
    <w:p w:rsidR="000A4050" w:rsidRDefault="000A4050" w:rsidP="000A4050">
      <w:pPr>
        <w:jc w:val="both"/>
        <w:rPr>
          <w:rFonts w:ascii="Verdana" w:hAnsi="Verdana"/>
        </w:rPr>
      </w:pPr>
    </w:p>
    <w:p w:rsidR="000A4050" w:rsidRDefault="000A4050" w:rsidP="000A405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</w:t>
      </w:r>
      <w:r w:rsidRPr="00421F88">
        <w:rPr>
          <w:rFonts w:ascii="Verdana" w:hAnsi="Verdana"/>
        </w:rPr>
        <w:t xml:space="preserve">      </w:t>
      </w:r>
      <w:r>
        <w:rPr>
          <w:rFonts w:ascii="Verdana" w:hAnsi="Verdana"/>
        </w:rPr>
        <w:t>Ο Προσφέρων</w:t>
      </w:r>
    </w:p>
    <w:p w:rsidR="000A4050" w:rsidRDefault="000A4050" w:rsidP="000A405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(Σφραγίδα&amp; υπογραφή)</w:t>
      </w:r>
    </w:p>
    <w:p w:rsidR="000A4050" w:rsidRDefault="000A4050" w:rsidP="000A4050"/>
    <w:p w:rsidR="000A4050" w:rsidRDefault="000A4050"/>
    <w:sectPr w:rsidR="000A4050" w:rsidSect="00852C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10D4D"/>
    <w:rsid w:val="00070E76"/>
    <w:rsid w:val="000A4050"/>
    <w:rsid w:val="001D1D83"/>
    <w:rsid w:val="003419A6"/>
    <w:rsid w:val="00852CED"/>
    <w:rsid w:val="00986B21"/>
    <w:rsid w:val="00D1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4D"/>
    <w:pPr>
      <w:spacing w:after="0" w:line="240" w:lineRule="auto"/>
    </w:pPr>
    <w:rPr>
      <w:rFonts w:ascii="Arial" w:eastAsia="Times New Roman" w:hAnsi="Arial" w:cs="Times New Roman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tameio</dc:creator>
  <cp:keywords/>
  <dc:description/>
  <cp:lastModifiedBy>tameio</cp:lastModifiedBy>
  <cp:revision>3</cp:revision>
  <dcterms:created xsi:type="dcterms:W3CDTF">2018-08-07T06:09:00Z</dcterms:created>
  <dcterms:modified xsi:type="dcterms:W3CDTF">2018-08-07T06:18:00Z</dcterms:modified>
</cp:coreProperties>
</file>