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AF" w:rsidRDefault="002743AF" w:rsidP="002743AF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 fillcolor="window">
            <v:imagedata r:id="rId4" o:title=""/>
          </v:shape>
          <o:OLEObject Type="Embed" ProgID="Word.Picture.8" ShapeID="_x0000_i1025" DrawAspect="Content" ObjectID="_1589607351" r:id="rId5"/>
        </w:object>
      </w:r>
    </w:p>
    <w:p w:rsidR="002743AF" w:rsidRPr="00A27AE2" w:rsidRDefault="002743AF" w:rsidP="002743AF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ΕΛΛΗΝΙΚΗ ΔΗΜΟΚΡΑΤΙΑ         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ΥΠΗΡΕΣΙΑ</w:t>
      </w:r>
    </w:p>
    <w:p w:rsidR="002743AF" w:rsidRPr="00A27AE2" w:rsidRDefault="002743AF" w:rsidP="002743AF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ΝΟΜΟΣ ΛΑΚΩΝΙΑΣ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ΔΙΑΛΟΓΗΣ ΑΝΑΚΥΚΛΩΣΙΜΩΝ ΥΛΙΚΩΝ</w:t>
      </w:r>
    </w:p>
    <w:p w:rsidR="002743AF" w:rsidRPr="00A27AE2" w:rsidRDefault="002743AF" w:rsidP="002743AF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ΔΗΜΟΣ ΣΠΑΡΤΗΣ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ΚΑΤΟΠΙΝ της ΣΥΜΒΑΣΗΣ ΠΟΥ ΕΧΕΙ ΥΠΟΓΡΑΨΕΙ           </w:t>
      </w:r>
    </w:p>
    <w:p w:rsidR="002743AF" w:rsidRDefault="002743AF" w:rsidP="002743AF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>Δ/ΝΣΗ ΟΙΚΟΝΟΜΙΚΩΝ ΥΠ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ΗΡΕΣΙΩΝ               Ο ΔΗΜΟΣ ΜΕ ΤΗΝ ΕΛΛΗΝΙΚΗ ΕΤΑΙΡΕΙΑ    </w:t>
      </w:r>
    </w:p>
    <w:p w:rsidR="002743AF" w:rsidRDefault="002743AF" w:rsidP="002743AF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ΤΜΗΜΑ ΠΡΟΜΗΘΕΙΩΝ &amp; ΕΡΓΑΣΙΩΝ             ΑΞΙΟΠΟΙΗΣΗΣ  ΑΝΑΚΥΚΛΩΣΗΣ Α.Ε</w:t>
      </w:r>
    </w:p>
    <w:p w:rsidR="002743AF" w:rsidRDefault="002743AF" w:rsidP="002743AF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2743AF" w:rsidRPr="00A27AE2" w:rsidRDefault="002743AF" w:rsidP="002743AF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                                   </w:t>
      </w:r>
    </w:p>
    <w:p w:rsidR="002743AF" w:rsidRPr="00A27AE2" w:rsidRDefault="002743AF" w:rsidP="002743AF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</w:t>
      </w:r>
    </w:p>
    <w:p w:rsidR="002743AF" w:rsidRPr="00A27AE2" w:rsidRDefault="002743AF" w:rsidP="002743AF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</w:t>
      </w:r>
    </w:p>
    <w:p w:rsidR="002743AF" w:rsidRPr="00A27AE2" w:rsidRDefault="002743AF" w:rsidP="002743AF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>ΠΡΟΫΠΟΛΟΓΙΣΜΟΣ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: 54.800,00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€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>ΣΥΜΠΕΡΙΛΑΜΒΑΝΟΜΕΝΟΥ ΤΟΥ Φ.Π.Α</w:t>
      </w:r>
    </w:p>
    <w:p w:rsidR="002743AF" w:rsidRPr="003B73EE" w:rsidRDefault="002743AF" w:rsidP="002743AF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en-US"/>
        </w:rPr>
        <w:t>CPV</w:t>
      </w:r>
      <w:r>
        <w:rPr>
          <w:rFonts w:asciiTheme="minorHAnsi" w:hAnsiTheme="minorHAnsi" w:cstheme="minorHAnsi"/>
          <w:b/>
          <w:caps/>
          <w:sz w:val="22"/>
          <w:szCs w:val="22"/>
        </w:rPr>
        <w:t>: 90514000-3</w:t>
      </w:r>
    </w:p>
    <w:p w:rsidR="002743AF" w:rsidRPr="00A27AE2" w:rsidRDefault="002743AF" w:rsidP="002743AF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2743AF" w:rsidRPr="00A27AE2" w:rsidRDefault="002743AF" w:rsidP="002743A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ΕΝΤΥΠΟ ΠΡΟΣΦΟΡΑΣ </w:t>
      </w:r>
    </w:p>
    <w:p w:rsidR="002743AF" w:rsidRPr="00065188" w:rsidRDefault="002743AF" w:rsidP="002743AF"/>
    <w:p w:rsidR="002743AF" w:rsidRDefault="002743AF" w:rsidP="002743AF">
      <w:pPr>
        <w:autoSpaceDE w:val="0"/>
        <w:autoSpaceDN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2743AF" w:rsidRPr="0022597D" w:rsidTr="00FF1755">
        <w:tc>
          <w:tcPr>
            <w:tcW w:w="1994" w:type="dxa"/>
            <w:shd w:val="clear" w:color="auto" w:fill="auto"/>
          </w:tcPr>
          <w:p w:rsidR="002743AF" w:rsidRPr="0022597D" w:rsidRDefault="002743AF" w:rsidP="00FF175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2743AF" w:rsidRPr="0022597D" w:rsidRDefault="002743AF" w:rsidP="00FF175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2743AF" w:rsidRPr="0022597D" w:rsidRDefault="002743AF" w:rsidP="00FF175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2743AF" w:rsidRPr="0022597D" w:rsidTr="00FF1755">
        <w:tc>
          <w:tcPr>
            <w:tcW w:w="1994" w:type="dxa"/>
            <w:shd w:val="clear" w:color="auto" w:fill="auto"/>
          </w:tcPr>
          <w:p w:rsidR="002743AF" w:rsidRPr="0022597D" w:rsidRDefault="002743AF" w:rsidP="00FF175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2743AF" w:rsidRPr="0022597D" w:rsidRDefault="002743AF" w:rsidP="00FF175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2743AF" w:rsidRPr="0022597D" w:rsidRDefault="002743AF" w:rsidP="00FF175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2743AF" w:rsidRPr="0022597D" w:rsidTr="00FF1755">
        <w:tc>
          <w:tcPr>
            <w:tcW w:w="1994" w:type="dxa"/>
            <w:shd w:val="clear" w:color="auto" w:fill="auto"/>
          </w:tcPr>
          <w:p w:rsidR="002743AF" w:rsidRPr="0022597D" w:rsidRDefault="002743AF" w:rsidP="00FF175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2743AF" w:rsidRPr="0022597D" w:rsidRDefault="002743AF" w:rsidP="00FF175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2743AF" w:rsidRPr="0022597D" w:rsidRDefault="002743AF" w:rsidP="00FF175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2743AF" w:rsidRPr="0022597D" w:rsidTr="00FF1755">
        <w:tc>
          <w:tcPr>
            <w:tcW w:w="1994" w:type="dxa"/>
            <w:vMerge w:val="restart"/>
            <w:shd w:val="clear" w:color="auto" w:fill="auto"/>
          </w:tcPr>
          <w:p w:rsidR="002743AF" w:rsidRPr="0022597D" w:rsidRDefault="002743AF" w:rsidP="00FF175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2743AF" w:rsidRPr="0022597D" w:rsidRDefault="002743AF" w:rsidP="00FF175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2743AF" w:rsidRPr="0022597D" w:rsidRDefault="002743AF" w:rsidP="00FF175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2743AF" w:rsidRPr="0022597D" w:rsidRDefault="002743AF" w:rsidP="00FF175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2743AF" w:rsidRPr="0022597D" w:rsidRDefault="002743AF" w:rsidP="00FF175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2743AF" w:rsidRPr="0022597D" w:rsidRDefault="002743AF" w:rsidP="00FF175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2743AF" w:rsidRPr="0022597D" w:rsidRDefault="002743AF" w:rsidP="00FF175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2743AF" w:rsidRPr="0022597D" w:rsidTr="00FF1755">
        <w:tc>
          <w:tcPr>
            <w:tcW w:w="1994" w:type="dxa"/>
            <w:vMerge/>
            <w:shd w:val="clear" w:color="auto" w:fill="auto"/>
          </w:tcPr>
          <w:p w:rsidR="002743AF" w:rsidRPr="0022597D" w:rsidRDefault="002743AF" w:rsidP="00FF1755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2743AF" w:rsidRPr="0022597D" w:rsidRDefault="002743AF" w:rsidP="00FF1755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2743AF" w:rsidRPr="00434DB3" w:rsidRDefault="002743AF" w:rsidP="002743AF">
      <w:pPr>
        <w:rPr>
          <w:rFonts w:asciiTheme="minorHAnsi" w:hAnsiTheme="minorHAnsi" w:cstheme="minorHAnsi"/>
          <w:color w:val="FF0000"/>
          <w:sz w:val="28"/>
          <w:szCs w:val="28"/>
        </w:rPr>
      </w:pPr>
    </w:p>
    <w:tbl>
      <w:tblPr>
        <w:tblpPr w:leftFromText="180" w:rightFromText="180" w:vertAnchor="page" w:horzAnchor="margin" w:tblpXSpec="center" w:tblpY="10153"/>
        <w:tblW w:w="95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98"/>
        <w:gridCol w:w="4064"/>
        <w:gridCol w:w="1134"/>
        <w:gridCol w:w="2208"/>
        <w:gridCol w:w="1418"/>
      </w:tblGrid>
      <w:tr w:rsidR="002743AF" w:rsidRPr="003711B5" w:rsidTr="00FF1755">
        <w:trPr>
          <w:trHeight w:val="720"/>
        </w:trPr>
        <w:tc>
          <w:tcPr>
            <w:tcW w:w="6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43AF" w:rsidRPr="003711B5" w:rsidRDefault="002743AF" w:rsidP="00FF1755">
            <w:pPr>
              <w:widowControl w:val="0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711B5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Α</w:t>
            </w:r>
            <w:r w:rsidRPr="003711B5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/Α</w:t>
            </w:r>
          </w:p>
        </w:tc>
        <w:tc>
          <w:tcPr>
            <w:tcW w:w="40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43AF" w:rsidRPr="003711B5" w:rsidRDefault="002743AF" w:rsidP="00FF1755">
            <w:pPr>
              <w:widowControl w:val="0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Περιγραφή εργασίας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43AF" w:rsidRPr="003711B5" w:rsidRDefault="002743AF" w:rsidP="00FF1755">
            <w:pPr>
              <w:widowControl w:val="0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1B5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ΠΟΣΟΤ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ΗΤΑ</w:t>
            </w:r>
          </w:p>
        </w:tc>
        <w:tc>
          <w:tcPr>
            <w:tcW w:w="22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43AF" w:rsidRPr="003711B5" w:rsidRDefault="002743AF" w:rsidP="00FF1755">
            <w:pPr>
              <w:widowControl w:val="0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1B5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ΜΟΝ. ΜΕΤΡ.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 xml:space="preserve"> ΔΑΠΑΝΗΣ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743AF" w:rsidRPr="003711B5" w:rsidRDefault="002743AF" w:rsidP="00FF1755">
            <w:pPr>
              <w:widowControl w:val="0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Δαπάνη ανά Τόνο</w:t>
            </w:r>
            <w:r w:rsidRPr="003711B5">
              <w:rPr>
                <w:rFonts w:ascii="Verdana" w:hAnsi="Verdana" w:cs="Verdana"/>
                <w:b/>
                <w:i/>
                <w:sz w:val="20"/>
                <w:szCs w:val="20"/>
              </w:rPr>
              <w:t xml:space="preserve"> </w:t>
            </w:r>
            <w:r w:rsidRPr="003711B5">
              <w:rPr>
                <w:rFonts w:ascii="Verdana" w:hAnsi="Verdana" w:cs="Verdana"/>
                <w:b/>
                <w:i/>
                <w:color w:val="000000"/>
                <w:sz w:val="20"/>
                <w:szCs w:val="20"/>
              </w:rPr>
              <w:t>(</w:t>
            </w:r>
            <w:r w:rsidRPr="003711B5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€)</w:t>
            </w:r>
          </w:p>
        </w:tc>
      </w:tr>
      <w:tr w:rsidR="002743AF" w:rsidRPr="003711B5" w:rsidTr="00FF1755">
        <w:tc>
          <w:tcPr>
            <w:tcW w:w="6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43AF" w:rsidRPr="003711B5" w:rsidRDefault="002743AF" w:rsidP="00FF1755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711B5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43AF" w:rsidRPr="003711B5" w:rsidRDefault="002743AF" w:rsidP="00FF1755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Υπηρεσίες δ</w:t>
            </w:r>
            <w:r w:rsidRPr="003711B5">
              <w:rPr>
                <w:rFonts w:ascii="Verdana" w:hAnsi="Verdana"/>
                <w:color w:val="000000"/>
                <w:sz w:val="20"/>
                <w:szCs w:val="20"/>
              </w:rPr>
              <w:t>ιαλογή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ς</w:t>
            </w:r>
            <w:r w:rsidRPr="003711B5">
              <w:rPr>
                <w:rFonts w:ascii="Verdana" w:hAnsi="Verdana"/>
                <w:color w:val="000000"/>
                <w:sz w:val="20"/>
                <w:szCs w:val="20"/>
              </w:rPr>
              <w:t xml:space="preserve"> για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χ</w:t>
            </w:r>
            <w:r w:rsidRPr="003711B5">
              <w:rPr>
                <w:rFonts w:ascii="Verdana" w:hAnsi="Verdana"/>
                <w:color w:val="000000"/>
                <w:sz w:val="20"/>
                <w:szCs w:val="20"/>
              </w:rPr>
              <w:t xml:space="preserve">αρτί / χαρτόνι συσκευασίας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43AF" w:rsidRPr="003711B5" w:rsidRDefault="002743AF" w:rsidP="00FF1755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43AF" w:rsidRPr="003711B5" w:rsidRDefault="002743AF" w:rsidP="00FF1755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711B5">
              <w:rPr>
                <w:rFonts w:ascii="Verdana" w:hAnsi="Verdana"/>
                <w:color w:val="000000"/>
                <w:sz w:val="20"/>
                <w:szCs w:val="20"/>
              </w:rPr>
              <w:t>Τόνος (διαχωρισμένο ανακυκλώσιμο υλικό)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43AF" w:rsidRPr="003711B5" w:rsidRDefault="002743AF" w:rsidP="00FF1755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743AF" w:rsidRPr="003711B5" w:rsidTr="00FF1755">
        <w:trPr>
          <w:trHeight w:val="892"/>
        </w:trPr>
        <w:tc>
          <w:tcPr>
            <w:tcW w:w="6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43AF" w:rsidRPr="003711B5" w:rsidRDefault="002743AF" w:rsidP="00FF1755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711B5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43AF" w:rsidRPr="003711B5" w:rsidRDefault="002743AF" w:rsidP="00FF1755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Υπηρεσίες δ</w:t>
            </w:r>
            <w:r w:rsidRPr="003711B5">
              <w:rPr>
                <w:rFonts w:ascii="Verdana" w:hAnsi="Verdana"/>
                <w:color w:val="000000"/>
                <w:sz w:val="20"/>
                <w:szCs w:val="20"/>
              </w:rPr>
              <w:t>ιαλογή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ς</w:t>
            </w:r>
            <w:r w:rsidRPr="003711B5">
              <w:rPr>
                <w:rFonts w:ascii="Verdana" w:hAnsi="Verdana"/>
                <w:color w:val="000000"/>
                <w:sz w:val="20"/>
                <w:szCs w:val="20"/>
              </w:rPr>
              <w:t xml:space="preserve"> για γυάλινες, πλαστικές συσκευασίες, πλαστικό φ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ι</w:t>
            </w:r>
            <w:r w:rsidRPr="003711B5">
              <w:rPr>
                <w:rFonts w:ascii="Verdana" w:hAnsi="Verdana"/>
                <w:color w:val="000000"/>
                <w:sz w:val="20"/>
                <w:szCs w:val="20"/>
              </w:rPr>
              <w:t>λμ, κουτιά και συσκευασίες σιδήρου και αλουμινίου καθώς και άλλα υλικά συσκευασίας.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43AF" w:rsidRPr="003711B5" w:rsidRDefault="002743AF" w:rsidP="00FF1755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43AF" w:rsidRPr="003711B5" w:rsidRDefault="002743AF" w:rsidP="00FF1755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711B5">
              <w:rPr>
                <w:rFonts w:ascii="Verdana" w:hAnsi="Verdana"/>
                <w:color w:val="000000"/>
                <w:sz w:val="20"/>
                <w:szCs w:val="20"/>
              </w:rPr>
              <w:t>Τόνος (διαχωρισμένο ανακυκλώσιμο υλικό)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43AF" w:rsidRPr="00E74C52" w:rsidRDefault="002743AF" w:rsidP="00FF1755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743AF" w:rsidRPr="003711B5" w:rsidTr="00FF1755">
        <w:trPr>
          <w:trHeight w:val="328"/>
        </w:trPr>
        <w:tc>
          <w:tcPr>
            <w:tcW w:w="6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43AF" w:rsidRPr="003711B5" w:rsidRDefault="002743AF" w:rsidP="00FF1755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711B5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43AF" w:rsidRPr="003711B5" w:rsidRDefault="002743AF" w:rsidP="00FF1755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711B5">
              <w:rPr>
                <w:rFonts w:ascii="Verdana" w:hAnsi="Verdana"/>
                <w:color w:val="000000"/>
                <w:sz w:val="20"/>
                <w:szCs w:val="20"/>
              </w:rPr>
              <w:t>Επιπλέον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υπηρεσίες </w:t>
            </w:r>
            <w:r w:rsidRPr="003711B5">
              <w:rPr>
                <w:rFonts w:ascii="Verdana" w:hAnsi="Verdana"/>
                <w:color w:val="000000"/>
                <w:sz w:val="20"/>
                <w:szCs w:val="20"/>
              </w:rPr>
              <w:t>διαλογής για ανακυκλώσιμα υλικά άνευ εμπορικής αξίας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: «Γυαλί»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43AF" w:rsidRPr="003711B5" w:rsidRDefault="002743AF" w:rsidP="00FF1755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43AF" w:rsidRPr="003711B5" w:rsidRDefault="002743AF" w:rsidP="00FF1755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711B5">
              <w:rPr>
                <w:rFonts w:ascii="Verdana" w:hAnsi="Verdana"/>
                <w:color w:val="000000"/>
                <w:sz w:val="20"/>
                <w:szCs w:val="20"/>
              </w:rPr>
              <w:t>Τόνος (διαχωρισμένο ανακυκλώσιμο υλικό)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43AF" w:rsidRPr="003711B5" w:rsidRDefault="002743AF" w:rsidP="00FF1755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743AF" w:rsidRPr="00830194" w:rsidTr="00FF1755">
        <w:tc>
          <w:tcPr>
            <w:tcW w:w="6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43AF" w:rsidRPr="00830194" w:rsidRDefault="002743AF" w:rsidP="00FF1755">
            <w:pPr>
              <w:widowControl w:val="0"/>
              <w:spacing w:before="60" w:after="60"/>
              <w:jc w:val="right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43AF" w:rsidRPr="00830194" w:rsidRDefault="002743AF" w:rsidP="00FF1755">
            <w:pPr>
              <w:widowControl w:val="0"/>
              <w:spacing w:before="60" w:after="60"/>
              <w:jc w:val="right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334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43AF" w:rsidRPr="00830194" w:rsidRDefault="002743AF" w:rsidP="00FF1755">
            <w:pPr>
              <w:widowControl w:val="0"/>
              <w:spacing w:before="60" w:after="60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Μ</w:t>
            </w:r>
            <w:r w:rsidRPr="00830194">
              <w:rPr>
                <w:rFonts w:ascii="Verdana" w:hAnsi="Verdana"/>
                <w:b/>
                <w:color w:val="000000"/>
                <w:sz w:val="20"/>
                <w:szCs w:val="20"/>
              </w:rPr>
              <w:t>έχρι συμπληρώσεως του ποσού: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743AF" w:rsidRPr="00830194" w:rsidRDefault="002743AF" w:rsidP="00FF1755">
            <w:pPr>
              <w:widowControl w:val="0"/>
              <w:spacing w:before="60" w:after="60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2743AF" w:rsidRPr="00830194" w:rsidTr="00FF1755">
        <w:tc>
          <w:tcPr>
            <w:tcW w:w="6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43AF" w:rsidRPr="00830194" w:rsidRDefault="002743AF" w:rsidP="00FF1755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43AF" w:rsidRPr="00830194" w:rsidRDefault="002743AF" w:rsidP="00FF1755">
            <w:pPr>
              <w:widowControl w:val="0"/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43AF" w:rsidRPr="00830194" w:rsidRDefault="002743AF" w:rsidP="00FF1755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43AF" w:rsidRPr="00830194" w:rsidRDefault="002743AF" w:rsidP="00FF1755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30194">
              <w:rPr>
                <w:rFonts w:ascii="Verdana" w:hAnsi="Verdana"/>
                <w:b/>
                <w:color w:val="000000"/>
                <w:sz w:val="20"/>
                <w:szCs w:val="20"/>
              </w:rPr>
              <w:t>ΦΠΑ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743AF" w:rsidRPr="00830194" w:rsidRDefault="002743AF" w:rsidP="00FF1755">
            <w:pPr>
              <w:widowControl w:val="0"/>
              <w:spacing w:before="60" w:after="60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2743AF" w:rsidRPr="00830194" w:rsidTr="00FF1755">
        <w:tc>
          <w:tcPr>
            <w:tcW w:w="6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43AF" w:rsidRPr="00830194" w:rsidRDefault="002743AF" w:rsidP="00FF1755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43AF" w:rsidRPr="00830194" w:rsidRDefault="002743AF" w:rsidP="00FF1755">
            <w:pPr>
              <w:widowControl w:val="0"/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43AF" w:rsidRPr="00830194" w:rsidRDefault="002743AF" w:rsidP="00FF1755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43AF" w:rsidRPr="00830194" w:rsidRDefault="002743AF" w:rsidP="00FF1755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30194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743AF" w:rsidRPr="00830194" w:rsidRDefault="002743AF" w:rsidP="00FF1755">
            <w:pPr>
              <w:widowControl w:val="0"/>
              <w:spacing w:before="60" w:after="60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30194">
              <w:rPr>
                <w:rFonts w:ascii="Verdana" w:hAnsi="Verdana"/>
                <w:b/>
                <w:color w:val="000000"/>
                <w:sz w:val="20"/>
                <w:szCs w:val="20"/>
              </w:rPr>
              <w:t>€</w:t>
            </w:r>
          </w:p>
        </w:tc>
      </w:tr>
    </w:tbl>
    <w:p w:rsidR="002743AF" w:rsidRPr="00E74C52" w:rsidRDefault="00A7202D" w:rsidP="002743AF">
      <w:pPr>
        <w:rPr>
          <w:b/>
        </w:rPr>
      </w:pPr>
      <w:r>
        <w:rPr>
          <w:b/>
        </w:rPr>
        <w:t xml:space="preserve">                                 ΟΙΚΟΝΟΜΙΚΗ ΠΡΟΣΦΟΡΑ ΥΠΗΡΕΣΙΩΝ</w:t>
      </w:r>
    </w:p>
    <w:p w:rsidR="00852CED" w:rsidRDefault="00852CED"/>
    <w:p w:rsidR="00774F41" w:rsidRDefault="00774F41" w:rsidP="00774F41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774F41" w:rsidRDefault="00774F41" w:rsidP="00774F41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774F41" w:rsidRDefault="00774F41" w:rsidP="00774F41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774F41" w:rsidRDefault="00774F41" w:rsidP="00774F41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774F41" w:rsidRDefault="00774F41" w:rsidP="00774F41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774F41" w:rsidRPr="0022597D" w:rsidRDefault="00774F41" w:rsidP="00774F41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774F41" w:rsidRPr="0022597D" w:rsidRDefault="00774F41" w:rsidP="00774F41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774F41" w:rsidRPr="0022597D" w:rsidRDefault="00774F41" w:rsidP="00774F41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774F41" w:rsidRPr="0022597D" w:rsidRDefault="00774F41" w:rsidP="00774F41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774F41" w:rsidRPr="0022597D" w:rsidRDefault="00774F41" w:rsidP="00774F41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υπηρεσιών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774F41" w:rsidRPr="0022597D" w:rsidRDefault="00774F41" w:rsidP="00774F41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</w:t>
      </w:r>
      <w:r>
        <w:rPr>
          <w:rFonts w:ascii="Calibri" w:eastAsia="Calibri" w:hAnsi="Calibri" w:cs="Courier New"/>
          <w:sz w:val="21"/>
          <w:szCs w:val="21"/>
        </w:rPr>
        <w:t>μο).</w:t>
      </w:r>
      <w:r w:rsidRPr="0022597D">
        <w:rPr>
          <w:rFonts w:ascii="Calibri" w:eastAsia="Calibri" w:hAnsi="Calibri" w:cs="Courier New"/>
          <w:sz w:val="21"/>
          <w:szCs w:val="21"/>
        </w:rPr>
        <w:t xml:space="preserve">. </w:t>
      </w:r>
    </w:p>
    <w:p w:rsidR="00774F41" w:rsidRDefault="00774F41" w:rsidP="00774F41">
      <w:pPr>
        <w:jc w:val="both"/>
        <w:rPr>
          <w:rFonts w:ascii="Verdana" w:hAnsi="Verdana"/>
        </w:rPr>
      </w:pPr>
    </w:p>
    <w:p w:rsidR="00774F41" w:rsidRDefault="00774F41" w:rsidP="00774F4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 xml:space="preserve"> Σπάρτη,………../…………../2018</w:t>
      </w:r>
    </w:p>
    <w:p w:rsidR="00774F41" w:rsidRDefault="00774F41" w:rsidP="00774F41">
      <w:pPr>
        <w:jc w:val="both"/>
        <w:rPr>
          <w:rFonts w:ascii="Verdana" w:hAnsi="Verdana"/>
        </w:rPr>
      </w:pPr>
    </w:p>
    <w:p w:rsidR="00774F41" w:rsidRDefault="00774F41" w:rsidP="00774F4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774F41" w:rsidRDefault="00774F41" w:rsidP="00774F4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774F41" w:rsidRDefault="00774F41"/>
    <w:sectPr w:rsidR="00774F41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4F41"/>
    <w:rsid w:val="00070E76"/>
    <w:rsid w:val="002743AF"/>
    <w:rsid w:val="0043704B"/>
    <w:rsid w:val="00774F41"/>
    <w:rsid w:val="007D4450"/>
    <w:rsid w:val="00852CED"/>
    <w:rsid w:val="00986B21"/>
    <w:rsid w:val="00A7202D"/>
    <w:rsid w:val="00DB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4</cp:revision>
  <dcterms:created xsi:type="dcterms:W3CDTF">2018-06-04T05:47:00Z</dcterms:created>
  <dcterms:modified xsi:type="dcterms:W3CDTF">2018-06-04T05:49:00Z</dcterms:modified>
</cp:coreProperties>
</file>