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31"/>
        <w:tblW w:w="9180" w:type="dxa"/>
        <w:tblLook w:val="0000"/>
      </w:tblPr>
      <w:tblGrid>
        <w:gridCol w:w="5211"/>
        <w:gridCol w:w="3969"/>
      </w:tblGrid>
      <w:tr w:rsidR="00B212C5" w:rsidRPr="003A70D6" w:rsidTr="003757CE">
        <w:trPr>
          <w:cantSplit/>
          <w:trHeight w:val="5386"/>
        </w:trPr>
        <w:tc>
          <w:tcPr>
            <w:tcW w:w="5211" w:type="dxa"/>
          </w:tcPr>
          <w:p w:rsidR="00B212C5" w:rsidRPr="003A70D6" w:rsidRDefault="00B212C5" w:rsidP="003757CE">
            <w:pPr>
              <w:jc w:val="both"/>
              <w:rPr>
                <w:rFonts w:ascii="Verdana" w:hAnsi="Verdana" w:cs="Verdana"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noProof/>
                <w:color w:val="0000FF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-89535</wp:posOffset>
                  </wp:positionV>
                  <wp:extent cx="547370" cy="542290"/>
                  <wp:effectExtent l="19050" t="0" r="5080" b="0"/>
                  <wp:wrapTight wrapText="bothSides">
                    <wp:wrapPolygon edited="0">
                      <wp:start x="-752" y="0"/>
                      <wp:lineTo x="-752" y="20487"/>
                      <wp:lineTo x="21800" y="20487"/>
                      <wp:lineTo x="21800" y="0"/>
                      <wp:lineTo x="-752" y="0"/>
                    </wp:wrapPolygon>
                  </wp:wrapTight>
                  <wp:docPr id="5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A70D6">
              <w:rPr>
                <w:rFonts w:ascii="Verdana" w:hAnsi="Verdana" w:cs="Verdana"/>
                <w:b/>
                <w:bCs/>
                <w:color w:val="0000FF"/>
                <w:sz w:val="20"/>
                <w:szCs w:val="20"/>
              </w:rPr>
              <w:t xml:space="preserve">  </w:t>
            </w:r>
          </w:p>
          <w:p w:rsidR="00B212C5" w:rsidRDefault="00B212C5" w:rsidP="003757CE">
            <w:pPr>
              <w:pStyle w:val="6"/>
              <w:spacing w:before="0" w:after="0"/>
              <w:rPr>
                <w:rFonts w:ascii="Verdana" w:hAnsi="Verdana" w:cs="Verdana"/>
                <w:bCs w:val="0"/>
                <w:sz w:val="20"/>
                <w:szCs w:val="20"/>
              </w:rPr>
            </w:pPr>
          </w:p>
          <w:p w:rsidR="00B212C5" w:rsidRDefault="00B212C5" w:rsidP="003757CE">
            <w:pPr>
              <w:pStyle w:val="6"/>
              <w:spacing w:before="0" w:after="0"/>
              <w:rPr>
                <w:rFonts w:ascii="Verdana" w:hAnsi="Verdana" w:cs="Verdana"/>
                <w:bCs w:val="0"/>
                <w:sz w:val="20"/>
                <w:szCs w:val="20"/>
              </w:rPr>
            </w:pPr>
          </w:p>
          <w:p w:rsidR="00B212C5" w:rsidRDefault="00B212C5" w:rsidP="003757CE">
            <w:pPr>
              <w:pStyle w:val="6"/>
              <w:spacing w:before="0" w:after="0"/>
              <w:rPr>
                <w:rFonts w:ascii="Verdana" w:hAnsi="Verdana" w:cs="Verdana"/>
                <w:bCs w:val="0"/>
                <w:sz w:val="20"/>
                <w:szCs w:val="20"/>
              </w:rPr>
            </w:pPr>
          </w:p>
          <w:p w:rsidR="00B212C5" w:rsidRDefault="00B212C5" w:rsidP="003757CE">
            <w:pPr>
              <w:pStyle w:val="6"/>
              <w:spacing w:before="0" w:after="0"/>
              <w:rPr>
                <w:rFonts w:ascii="Verdana" w:hAnsi="Verdana" w:cs="Verdana"/>
                <w:bCs w:val="0"/>
                <w:sz w:val="20"/>
                <w:szCs w:val="20"/>
              </w:rPr>
            </w:pPr>
          </w:p>
          <w:p w:rsidR="00B212C5" w:rsidRDefault="00B212C5" w:rsidP="003757CE">
            <w:pPr>
              <w:pStyle w:val="6"/>
              <w:spacing w:before="0" w:after="0"/>
              <w:rPr>
                <w:rFonts w:ascii="Verdana" w:hAnsi="Verdana" w:cs="Verdana"/>
                <w:bCs w:val="0"/>
                <w:sz w:val="20"/>
                <w:szCs w:val="20"/>
              </w:rPr>
            </w:pPr>
            <w:r w:rsidRPr="00DC12BB">
              <w:rPr>
                <w:rFonts w:ascii="Verdana" w:hAnsi="Verdana" w:cs="Verdana"/>
                <w:bCs w:val="0"/>
                <w:sz w:val="20"/>
                <w:szCs w:val="20"/>
              </w:rPr>
              <w:t>EΛΛΗΝΙΚΗ ΔΗΜΟΚΡΑΤΙΑ</w:t>
            </w:r>
          </w:p>
          <w:p w:rsidR="00B212C5" w:rsidRPr="00DC12BB" w:rsidRDefault="00B212C5" w:rsidP="003757CE">
            <w:pPr>
              <w:pStyle w:val="6"/>
              <w:spacing w:before="0" w:after="0"/>
              <w:rPr>
                <w:rFonts w:ascii="Verdana" w:hAnsi="Verdana" w:cs="Verdana"/>
                <w:bCs w:val="0"/>
                <w:sz w:val="20"/>
                <w:szCs w:val="20"/>
              </w:rPr>
            </w:pPr>
            <w:r w:rsidRPr="00DC12BB">
              <w:rPr>
                <w:rFonts w:ascii="Verdana" w:hAnsi="Verdana" w:cs="Verdana"/>
                <w:bCs w:val="0"/>
                <w:sz w:val="20"/>
                <w:szCs w:val="20"/>
              </w:rPr>
              <w:t>ΝΟΜΟΣ ΛΑΚΩΝΙΑΣ</w:t>
            </w:r>
          </w:p>
          <w:p w:rsidR="00B212C5" w:rsidRPr="00DC12BB" w:rsidRDefault="00B212C5" w:rsidP="003757CE">
            <w:pPr>
              <w:pStyle w:val="6"/>
              <w:spacing w:before="0" w:after="0"/>
              <w:rPr>
                <w:rFonts w:ascii="Verdana" w:hAnsi="Verdana" w:cs="Verdana"/>
                <w:bCs w:val="0"/>
                <w:sz w:val="20"/>
                <w:szCs w:val="20"/>
              </w:rPr>
            </w:pPr>
            <w:r w:rsidRPr="00DC12BB">
              <w:rPr>
                <w:rFonts w:ascii="Verdana" w:hAnsi="Verdana" w:cs="Verdana"/>
                <w:bCs w:val="0"/>
                <w:sz w:val="20"/>
                <w:szCs w:val="20"/>
              </w:rPr>
              <w:t>ΔΗΜΟΣ ΣΠΑΡΤΗΣ</w:t>
            </w:r>
          </w:p>
          <w:p w:rsidR="00B212C5" w:rsidRDefault="00B212C5" w:rsidP="003757CE">
            <w:pPr>
              <w:pStyle w:val="6"/>
              <w:spacing w:before="0" w:after="0"/>
              <w:rPr>
                <w:rFonts w:ascii="Verdana" w:hAnsi="Verdana" w:cs="Verdana"/>
                <w:bCs w:val="0"/>
                <w:sz w:val="20"/>
                <w:szCs w:val="20"/>
              </w:rPr>
            </w:pPr>
            <w:r>
              <w:rPr>
                <w:rFonts w:ascii="Verdana" w:hAnsi="Verdana" w:cs="Verdana"/>
                <w:bCs w:val="0"/>
                <w:sz w:val="20"/>
                <w:szCs w:val="20"/>
              </w:rPr>
              <w:t>Δ/ΝΣΗ ΟΙΚ. ΥΠΗΡΕΣΙΩΝ</w:t>
            </w:r>
          </w:p>
          <w:p w:rsidR="00B212C5" w:rsidRPr="00D52B8B" w:rsidRDefault="00B212C5" w:rsidP="003757CE">
            <w:pPr>
              <w:rPr>
                <w:b/>
              </w:rPr>
            </w:pPr>
            <w:r w:rsidRPr="00D52B8B">
              <w:rPr>
                <w:b/>
              </w:rPr>
              <w:t>ΤΜΗΜΑ ΠΡΟΜΗΘΕΙΩΝ &amp; ΕΡΓΑΣΙΩΝ</w:t>
            </w:r>
          </w:p>
          <w:p w:rsidR="00B212C5" w:rsidRPr="00D52B8B" w:rsidRDefault="00B212C5" w:rsidP="003757CE"/>
          <w:p w:rsidR="00B212C5" w:rsidRPr="003A70D6" w:rsidRDefault="00B212C5" w:rsidP="003757C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B212C5" w:rsidRDefault="00B212C5" w:rsidP="003757CE">
            <w:pPr>
              <w:spacing w:before="120" w:after="180"/>
              <w:ind w:left="72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B212C5" w:rsidRDefault="00B212C5" w:rsidP="003757CE">
            <w:pPr>
              <w:spacing w:before="120" w:after="180"/>
              <w:ind w:left="72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B212C5" w:rsidRDefault="00B212C5" w:rsidP="003757CE">
            <w:pPr>
              <w:spacing w:before="120" w:after="180"/>
              <w:ind w:left="72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B212C5" w:rsidRPr="007316C7" w:rsidRDefault="00B212C5" w:rsidP="003757CE">
            <w:pPr>
              <w:spacing w:before="120" w:after="180"/>
              <w:ind w:left="72"/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ΠΡΟΜΗΘΕΙΑ ΜΕΛΑΝΙΩΝ, ΤΟΝΕΡ &amp; ΣΥΝΑΦΩΝ ΑΝΑΛΩΣΙΜΩΝ ΓΙΑ ΤΟ ΔΗΜΟ ΣΠΑΡΤΗΣ ΕΤΟΥΣ 2018</w:t>
            </w:r>
          </w:p>
          <w:p w:rsidR="00B212C5" w:rsidRPr="004B2710" w:rsidRDefault="00B212C5" w:rsidP="003757CE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20CF8">
              <w:rPr>
                <w:rFonts w:ascii="Verdana" w:hAnsi="Verdana"/>
                <w:b/>
                <w:sz w:val="20"/>
                <w:lang w:val="en-US"/>
              </w:rPr>
              <w:t>CPV</w:t>
            </w:r>
            <w:r w:rsidRPr="0040352A">
              <w:rPr>
                <w:rFonts w:ascii="Verdana" w:hAnsi="Verdana"/>
                <w:b/>
                <w:sz w:val="20"/>
              </w:rPr>
              <w:t>:</w:t>
            </w:r>
            <w:r>
              <w:rPr>
                <w:rFonts w:asciiTheme="minorHAnsi" w:hAnsiTheme="minorHAnsi" w:cstheme="minorHAnsi"/>
                <w:noProof/>
              </w:rPr>
              <w:t xml:space="preserve">30125110-5, </w:t>
            </w:r>
            <w:r w:rsidRPr="004B2710">
              <w:rPr>
                <w:rFonts w:asciiTheme="minorHAnsi" w:hAnsiTheme="minorHAnsi" w:cstheme="minorHAnsi"/>
                <w:noProof/>
              </w:rPr>
              <w:t>30125120-8, 30192110-5</w:t>
            </w:r>
          </w:p>
          <w:p w:rsidR="00B212C5" w:rsidRPr="007316C7" w:rsidRDefault="00B212C5" w:rsidP="003757CE">
            <w:pPr>
              <w:spacing w:before="120" w:after="180"/>
              <w:ind w:left="34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B212C5" w:rsidRPr="00F37E76" w:rsidRDefault="00B212C5" w:rsidP="003757CE">
            <w:pPr>
              <w:spacing w:before="120" w:after="180"/>
              <w:ind w:left="34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Αρ. Μελέτης :6Α/2018 ΤΜΗΜΑΤΟΣ ΠΛΗΡΟΦΟΡΙΚΗΣ, ΕΠΙΚΟΙΝΩΝΙΩΝ &amp; ΔΙΑΦΑΝΕΙΑΣ</w:t>
            </w:r>
          </w:p>
          <w:p w:rsidR="00B212C5" w:rsidRPr="003A70D6" w:rsidRDefault="00B212C5" w:rsidP="003757CE">
            <w:pPr>
              <w:spacing w:before="120" w:after="180"/>
              <w:ind w:left="34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</w:tbl>
    <w:p w:rsidR="00B212C5" w:rsidRDefault="00B212C5" w:rsidP="00B212C5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</w:p>
    <w:p w:rsidR="00B212C5" w:rsidRDefault="00B212C5" w:rsidP="00B212C5">
      <w:pPr>
        <w:rPr>
          <w:rFonts w:asciiTheme="minorHAnsi" w:hAnsiTheme="minorHAnsi" w:cstheme="minorHAnsi"/>
          <w:b/>
          <w:caps/>
          <w:sz w:val="28"/>
          <w:szCs w:val="28"/>
        </w:rPr>
      </w:pPr>
    </w:p>
    <w:p w:rsidR="00B212C5" w:rsidRDefault="00B212C5" w:rsidP="00B212C5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</w:p>
    <w:p w:rsidR="00B212C5" w:rsidRPr="004B2710" w:rsidRDefault="00B212C5" w:rsidP="00B212C5">
      <w:pPr>
        <w:jc w:val="center"/>
        <w:rPr>
          <w:rFonts w:asciiTheme="minorHAnsi" w:hAnsiTheme="minorHAnsi" w:cstheme="minorHAnsi"/>
          <w:b/>
          <w:caps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caps/>
          <w:sz w:val="28"/>
          <w:szCs w:val="28"/>
        </w:rPr>
        <w:t>ΟΙΚΟΝΟΜΙΚΗ ΠΡΟΣΦΟΡΑ</w:t>
      </w:r>
    </w:p>
    <w:p w:rsidR="00B212C5" w:rsidRPr="004B2710" w:rsidRDefault="00B212C5" w:rsidP="00B212C5">
      <w:pPr>
        <w:jc w:val="center"/>
        <w:rPr>
          <w:rFonts w:asciiTheme="minorHAnsi" w:hAnsiTheme="minorHAnsi" w:cstheme="minorHAnsi"/>
          <w:b/>
          <w:caps/>
          <w:sz w:val="28"/>
          <w:szCs w:val="28"/>
          <w:lang w:val="en-US"/>
        </w:rPr>
      </w:pPr>
    </w:p>
    <w:tbl>
      <w:tblPr>
        <w:tblW w:w="9409" w:type="dxa"/>
        <w:jc w:val="center"/>
        <w:tblInd w:w="-229" w:type="dxa"/>
        <w:tblLook w:val="04A0"/>
      </w:tblPr>
      <w:tblGrid>
        <w:gridCol w:w="610"/>
        <w:gridCol w:w="2111"/>
        <w:gridCol w:w="2130"/>
        <w:gridCol w:w="1149"/>
        <w:gridCol w:w="1081"/>
        <w:gridCol w:w="1134"/>
        <w:gridCol w:w="1194"/>
      </w:tblGrid>
      <w:tr w:rsidR="00B212C5" w:rsidRPr="004B2710" w:rsidTr="003757CE">
        <w:trPr>
          <w:trHeight w:val="125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2C5" w:rsidRPr="004B2710" w:rsidRDefault="00B212C5" w:rsidP="003757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2710">
              <w:rPr>
                <w:rFonts w:ascii="Calibri" w:hAnsi="Calibri" w:cs="Calibri"/>
                <w:b/>
                <w:bCs/>
              </w:rPr>
              <w:t>Α/Α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2C5" w:rsidRPr="004B2710" w:rsidRDefault="00B212C5" w:rsidP="003757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2710">
              <w:rPr>
                <w:rFonts w:ascii="Calibri" w:hAnsi="Calibri" w:cs="Calibri"/>
                <w:b/>
                <w:bCs/>
              </w:rPr>
              <w:t>ΜΑΡΚΑ &amp; ΜΟΝΤΕΛΟ ΣΥΣΚΕΥΗΣ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2C5" w:rsidRPr="004B2710" w:rsidRDefault="00B212C5" w:rsidP="003757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2710">
              <w:rPr>
                <w:rFonts w:ascii="Calibri" w:hAnsi="Calibri" w:cs="Calibri"/>
                <w:b/>
                <w:bCs/>
              </w:rPr>
              <w:t>ΕΙΔΟΣ</w:t>
            </w:r>
          </w:p>
          <w:p w:rsidR="00B212C5" w:rsidRPr="004B2710" w:rsidRDefault="00B212C5" w:rsidP="003757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2710">
              <w:rPr>
                <w:rFonts w:ascii="Calibri" w:hAnsi="Calibri" w:cs="Calibri"/>
                <w:b/>
                <w:bCs/>
              </w:rPr>
              <w:t>(ΚΩΔΙΚΟΣ ΑΝΑΛΩΣΙΜΟΥ)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2C5" w:rsidRPr="004B2710" w:rsidRDefault="00B212C5" w:rsidP="003757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2710">
              <w:rPr>
                <w:rFonts w:ascii="Calibri" w:hAnsi="Calibri" w:cs="Calibri"/>
                <w:b/>
                <w:bCs/>
              </w:rPr>
              <w:t>ΤΕΜΑΧΙΑ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2C5" w:rsidRPr="004B2710" w:rsidRDefault="00B212C5" w:rsidP="003757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2710">
              <w:rPr>
                <w:rFonts w:ascii="Calibri" w:hAnsi="Calibri" w:cs="Calibri"/>
                <w:b/>
                <w:bCs/>
              </w:rPr>
              <w:t>ΤΙΜΗ ΕΙΔΟΥΣ (άνευ ΦΠΑ)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2C5" w:rsidRPr="004B2710" w:rsidRDefault="00B212C5" w:rsidP="003757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2710">
              <w:rPr>
                <w:rFonts w:ascii="Calibri" w:hAnsi="Calibri" w:cs="Calibri"/>
                <w:b/>
                <w:bCs/>
              </w:rPr>
              <w:t>ΤΙΜΗ ΕΙΔΟΥΣ (με ΦΠΑ 24%)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2C5" w:rsidRPr="004B2710" w:rsidRDefault="00B212C5" w:rsidP="003757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2710">
              <w:rPr>
                <w:rFonts w:ascii="Calibri" w:hAnsi="Calibri" w:cs="Calibri"/>
                <w:b/>
                <w:bCs/>
              </w:rPr>
              <w:t>ΣΥΝΟΛΑ (με ΦΠΑ 24%)</w:t>
            </w:r>
          </w:p>
        </w:tc>
      </w:tr>
      <w:tr w:rsidR="00B212C5" w:rsidRPr="004B2710" w:rsidTr="003757CE">
        <w:trPr>
          <w:trHeight w:hRule="exact" w:val="8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B212C5" w:rsidRPr="004B2710" w:rsidRDefault="00B212C5" w:rsidP="003757C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212C5" w:rsidRPr="004B2710" w:rsidRDefault="00B212C5" w:rsidP="003757C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212C5" w:rsidRPr="004B2710" w:rsidRDefault="00B212C5" w:rsidP="003757C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212C5" w:rsidRPr="004B2710" w:rsidRDefault="00B212C5" w:rsidP="003757C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212C5" w:rsidRPr="004B2710" w:rsidRDefault="00B212C5" w:rsidP="003757C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B212C5" w:rsidRPr="004B2710" w:rsidRDefault="00B212C5" w:rsidP="003757C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B212C5" w:rsidRPr="004B2710" w:rsidRDefault="00B212C5" w:rsidP="003757CE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B212C5" w:rsidRPr="004B2710" w:rsidRDefault="00B212C5" w:rsidP="00B212C5">
      <w:pPr>
        <w:jc w:val="center"/>
        <w:rPr>
          <w:rFonts w:asciiTheme="minorHAnsi" w:hAnsiTheme="minorHAnsi" w:cstheme="minorHAnsi"/>
          <w:b/>
          <w:caps/>
          <w:sz w:val="28"/>
          <w:szCs w:val="28"/>
          <w:lang w:val="en-US"/>
        </w:rPr>
      </w:pPr>
    </w:p>
    <w:tbl>
      <w:tblPr>
        <w:tblW w:w="9648" w:type="dxa"/>
        <w:jc w:val="center"/>
        <w:tblCellMar>
          <w:left w:w="57" w:type="dxa"/>
          <w:right w:w="57" w:type="dxa"/>
        </w:tblCellMar>
        <w:tblLook w:val="04A0"/>
      </w:tblPr>
      <w:tblGrid>
        <w:gridCol w:w="726"/>
        <w:gridCol w:w="2268"/>
        <w:gridCol w:w="1984"/>
        <w:gridCol w:w="1134"/>
        <w:gridCol w:w="1134"/>
        <w:gridCol w:w="1134"/>
        <w:gridCol w:w="1268"/>
      </w:tblGrid>
      <w:tr w:rsidR="00B212C5" w:rsidRPr="004B2710" w:rsidTr="003757CE">
        <w:trPr>
          <w:trHeight w:val="1260"/>
          <w:jc w:val="center"/>
        </w:trPr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2C5" w:rsidRPr="004B2710" w:rsidRDefault="00B212C5" w:rsidP="003757C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271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2C5" w:rsidRPr="004B2710" w:rsidRDefault="00B212C5" w:rsidP="003757C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2710">
              <w:rPr>
                <w:rFonts w:ascii="Calibri" w:hAnsi="Calibri" w:cs="Calibri"/>
                <w:color w:val="000000"/>
              </w:rPr>
              <w:t xml:space="preserve">Lexmark MS317dn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2C5" w:rsidRPr="004B2710" w:rsidRDefault="00B212C5" w:rsidP="003757C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2710">
              <w:rPr>
                <w:rFonts w:ascii="Calibri" w:hAnsi="Calibri" w:cs="Calibri"/>
                <w:color w:val="000000"/>
              </w:rPr>
              <w:t>Lexmark 51B00A0 (2500 σελ)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2C5" w:rsidRPr="00967A65" w:rsidRDefault="00B212C5" w:rsidP="003757C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967A65">
              <w:rPr>
                <w:rFonts w:ascii="Calibri" w:hAnsi="Calibri" w:cs="Calibri"/>
                <w:color w:val="000000"/>
                <w:lang w:val="en-US"/>
              </w:rPr>
              <w:t>32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2C5" w:rsidRPr="00967A65" w:rsidRDefault="00B212C5" w:rsidP="003757C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2C5" w:rsidRPr="00967A65" w:rsidRDefault="00B212C5" w:rsidP="003757C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2C5" w:rsidRPr="005A7613" w:rsidRDefault="00B212C5" w:rsidP="003757C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212C5" w:rsidRPr="004B2710" w:rsidTr="003757CE">
        <w:trPr>
          <w:trHeight w:val="1200"/>
          <w:jc w:val="center"/>
        </w:trPr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2C5" w:rsidRPr="004B2710" w:rsidRDefault="00B212C5" w:rsidP="003757C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2710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2C5" w:rsidRPr="004B2710" w:rsidRDefault="00B212C5" w:rsidP="003757C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2710">
              <w:rPr>
                <w:rFonts w:ascii="Calibri" w:hAnsi="Calibri" w:cs="Calibri"/>
                <w:color w:val="000000"/>
              </w:rPr>
              <w:t xml:space="preserve">Kyocera Ecosys P5026CDW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2C5" w:rsidRPr="004B2710" w:rsidRDefault="00B212C5" w:rsidP="003757CE">
            <w:pPr>
              <w:spacing w:after="24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B2710">
              <w:rPr>
                <w:rFonts w:ascii="Calibri" w:hAnsi="Calibri" w:cs="Calibri"/>
                <w:color w:val="000000"/>
                <w:lang w:val="en-US"/>
              </w:rPr>
              <w:t xml:space="preserve">Kyocera TK-5240K Original Toner Black 4.000 </w:t>
            </w:r>
            <w:r w:rsidRPr="004B2710">
              <w:rPr>
                <w:rFonts w:ascii="Calibri" w:hAnsi="Calibri" w:cs="Calibri"/>
                <w:color w:val="000000"/>
              </w:rPr>
              <w:t>σελ</w:t>
            </w:r>
            <w:r w:rsidRPr="004B2710">
              <w:rPr>
                <w:rFonts w:ascii="Calibri" w:hAnsi="Calibri" w:cs="Calibri"/>
                <w:color w:val="000000"/>
                <w:lang w:val="en-US"/>
              </w:rPr>
              <w:br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2C5" w:rsidRPr="00967A65" w:rsidRDefault="00B212C5" w:rsidP="003757CE">
            <w:pPr>
              <w:jc w:val="center"/>
              <w:rPr>
                <w:rFonts w:ascii="Calibri" w:hAnsi="Calibri" w:cs="Calibri"/>
                <w:color w:val="000000"/>
              </w:rPr>
            </w:pPr>
            <w:r w:rsidRPr="00967A6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2C5" w:rsidRPr="00967A65" w:rsidRDefault="00B212C5" w:rsidP="003757C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2C5" w:rsidRPr="00967A65" w:rsidRDefault="00B212C5" w:rsidP="003757C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2C5" w:rsidRPr="00967A65" w:rsidRDefault="00B212C5" w:rsidP="003757C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212C5" w:rsidRPr="004B2710" w:rsidTr="003757CE">
        <w:trPr>
          <w:trHeight w:val="1110"/>
          <w:jc w:val="center"/>
        </w:trPr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2C5" w:rsidRPr="004B2710" w:rsidRDefault="00B212C5" w:rsidP="003757C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271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2C5" w:rsidRPr="004B2710" w:rsidRDefault="00B212C5" w:rsidP="003757CE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2C5" w:rsidRPr="004B2710" w:rsidRDefault="00B212C5" w:rsidP="003757C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B2710">
              <w:rPr>
                <w:rFonts w:ascii="Calibri" w:hAnsi="Calibri" w:cs="Calibri"/>
                <w:color w:val="000000"/>
                <w:lang w:val="en-US"/>
              </w:rPr>
              <w:t xml:space="preserve">Kyocera TK-5240C Original Toner Cyan 3.000 </w:t>
            </w:r>
            <w:r w:rsidRPr="004B2710">
              <w:rPr>
                <w:rFonts w:ascii="Calibri" w:hAnsi="Calibri" w:cs="Calibri"/>
                <w:color w:val="000000"/>
              </w:rPr>
              <w:t>σελ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2C5" w:rsidRPr="00967A65" w:rsidRDefault="00B212C5" w:rsidP="003757CE">
            <w:pPr>
              <w:jc w:val="center"/>
              <w:rPr>
                <w:rFonts w:ascii="Calibri" w:hAnsi="Calibri" w:cs="Calibri"/>
                <w:color w:val="000000"/>
              </w:rPr>
            </w:pPr>
            <w:r w:rsidRPr="00967A6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2C5" w:rsidRPr="00967A65" w:rsidRDefault="00B212C5" w:rsidP="003757C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2C5" w:rsidRPr="00967A65" w:rsidRDefault="00B212C5" w:rsidP="003757C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2C5" w:rsidRPr="00967A65" w:rsidRDefault="00B212C5" w:rsidP="003757C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212C5" w:rsidRPr="004B2710" w:rsidTr="003757CE">
        <w:trPr>
          <w:trHeight w:val="1140"/>
          <w:jc w:val="center"/>
        </w:trPr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2C5" w:rsidRPr="004B2710" w:rsidRDefault="00B212C5" w:rsidP="003757C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2710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2C5" w:rsidRPr="004B2710" w:rsidRDefault="00B212C5" w:rsidP="003757CE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2C5" w:rsidRPr="004B2710" w:rsidRDefault="00B212C5" w:rsidP="003757C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B2710">
              <w:rPr>
                <w:rFonts w:ascii="Calibri" w:hAnsi="Calibri" w:cs="Calibri"/>
                <w:color w:val="000000"/>
                <w:lang w:val="en-US"/>
              </w:rPr>
              <w:t>Kyocera TK-5240</w:t>
            </w:r>
            <w:r w:rsidRPr="004B2710">
              <w:rPr>
                <w:rFonts w:ascii="Calibri" w:hAnsi="Calibri" w:cs="Calibri"/>
                <w:color w:val="000000"/>
              </w:rPr>
              <w:t>Υ</w:t>
            </w:r>
            <w:r w:rsidRPr="004B2710">
              <w:rPr>
                <w:rFonts w:ascii="Calibri" w:hAnsi="Calibri" w:cs="Calibri"/>
                <w:color w:val="000000"/>
                <w:lang w:val="en-US"/>
              </w:rPr>
              <w:t xml:space="preserve"> Original Toner Yellow 3.000 </w:t>
            </w:r>
            <w:r w:rsidRPr="004B2710">
              <w:rPr>
                <w:rFonts w:ascii="Calibri" w:hAnsi="Calibri" w:cs="Calibri"/>
                <w:color w:val="000000"/>
              </w:rPr>
              <w:t>σελ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2C5" w:rsidRPr="00967A65" w:rsidRDefault="00B212C5" w:rsidP="003757CE">
            <w:pPr>
              <w:jc w:val="center"/>
              <w:rPr>
                <w:rFonts w:ascii="Calibri" w:hAnsi="Calibri" w:cs="Calibri"/>
                <w:color w:val="000000"/>
              </w:rPr>
            </w:pPr>
            <w:r w:rsidRPr="00967A6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2C5" w:rsidRPr="00967A65" w:rsidRDefault="00B212C5" w:rsidP="003757C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2C5" w:rsidRPr="00967A65" w:rsidRDefault="00B212C5" w:rsidP="003757C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2C5" w:rsidRPr="00967A65" w:rsidRDefault="00B212C5" w:rsidP="003757C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212C5" w:rsidRPr="004B2710" w:rsidTr="003757CE">
        <w:trPr>
          <w:trHeight w:val="1365"/>
          <w:jc w:val="center"/>
        </w:trPr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2C5" w:rsidRPr="004B2710" w:rsidRDefault="00B212C5" w:rsidP="003757C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2710">
              <w:rPr>
                <w:rFonts w:ascii="Calibri" w:hAnsi="Calibri" w:cs="Calibri"/>
                <w:color w:val="000000"/>
              </w:rPr>
              <w:lastRenderedPageBreak/>
              <w:t>5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2C5" w:rsidRPr="004B2710" w:rsidRDefault="00B212C5" w:rsidP="003757CE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2C5" w:rsidRPr="004B2710" w:rsidRDefault="00B212C5" w:rsidP="003757C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B2710">
              <w:rPr>
                <w:rFonts w:ascii="Calibri" w:hAnsi="Calibri" w:cs="Calibri"/>
                <w:color w:val="000000"/>
                <w:lang w:val="en-US"/>
              </w:rPr>
              <w:t xml:space="preserve">Kyocera TK-5240M Original Toner Magenda 3.000 </w:t>
            </w:r>
            <w:r w:rsidRPr="004B2710">
              <w:rPr>
                <w:rFonts w:ascii="Calibri" w:hAnsi="Calibri" w:cs="Calibri"/>
                <w:color w:val="000000"/>
              </w:rPr>
              <w:t>σελ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2C5" w:rsidRPr="00967A65" w:rsidRDefault="00B212C5" w:rsidP="003757CE">
            <w:pPr>
              <w:jc w:val="center"/>
              <w:rPr>
                <w:rFonts w:ascii="Calibri" w:hAnsi="Calibri" w:cs="Calibri"/>
                <w:color w:val="000000"/>
              </w:rPr>
            </w:pPr>
            <w:r w:rsidRPr="00967A6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2C5" w:rsidRPr="00967A65" w:rsidRDefault="00B212C5" w:rsidP="003757C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2C5" w:rsidRPr="00967A65" w:rsidRDefault="00B212C5" w:rsidP="003757C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2C5" w:rsidRPr="00967A65" w:rsidRDefault="00B212C5" w:rsidP="003757C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212C5" w:rsidRPr="004B2710" w:rsidTr="003757CE">
        <w:trPr>
          <w:trHeight w:val="1370"/>
          <w:jc w:val="center"/>
        </w:trPr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2C5" w:rsidRPr="004B2710" w:rsidRDefault="00B212C5" w:rsidP="003757C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2710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2C5" w:rsidRPr="004B2710" w:rsidRDefault="00B212C5" w:rsidP="003757C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2710">
              <w:rPr>
                <w:rFonts w:ascii="Calibri" w:hAnsi="Calibri" w:cs="Calibri"/>
                <w:color w:val="000000"/>
              </w:rPr>
              <w:t xml:space="preserve">Samsung SL-K3300NR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2C5" w:rsidRPr="004B2710" w:rsidRDefault="00B212C5" w:rsidP="003757C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2710">
              <w:rPr>
                <w:rFonts w:ascii="Calibri" w:hAnsi="Calibri" w:cs="Calibri"/>
                <w:color w:val="000000"/>
              </w:rPr>
              <w:t>Samsung MLT-D704S (25000 σελ)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2C5" w:rsidRPr="00967A65" w:rsidRDefault="00B212C5" w:rsidP="003757CE">
            <w:pPr>
              <w:jc w:val="center"/>
              <w:rPr>
                <w:rFonts w:ascii="Calibri" w:hAnsi="Calibri" w:cs="Calibri"/>
                <w:color w:val="000000"/>
              </w:rPr>
            </w:pPr>
            <w:r w:rsidRPr="00967A65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2C5" w:rsidRPr="00967A65" w:rsidRDefault="00B212C5" w:rsidP="003757C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2C5" w:rsidRPr="00967A65" w:rsidRDefault="00B212C5" w:rsidP="003757C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2C5" w:rsidRPr="00967A65" w:rsidRDefault="00B212C5" w:rsidP="003757C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212C5" w:rsidRPr="004B2710" w:rsidTr="003757CE">
        <w:trPr>
          <w:trHeight w:val="1275"/>
          <w:jc w:val="center"/>
        </w:trPr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2C5" w:rsidRPr="004B2710" w:rsidRDefault="00B212C5" w:rsidP="003757C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2710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2C5" w:rsidRPr="004B2710" w:rsidRDefault="00B212C5" w:rsidP="003757C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2710">
              <w:rPr>
                <w:rFonts w:ascii="Calibri" w:hAnsi="Calibri" w:cs="Calibri"/>
                <w:color w:val="000000"/>
              </w:rPr>
              <w:t xml:space="preserve">Samsung SL-M3375FD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2C5" w:rsidRPr="004B2710" w:rsidRDefault="00B212C5" w:rsidP="003757C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2710">
              <w:rPr>
                <w:rFonts w:ascii="Calibri" w:hAnsi="Calibri" w:cs="Calibri"/>
                <w:color w:val="000000"/>
              </w:rPr>
              <w:t>Samsung 204L Black (5000 σελ)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2C5" w:rsidRPr="00967A65" w:rsidRDefault="00B212C5" w:rsidP="003757CE">
            <w:pPr>
              <w:jc w:val="center"/>
              <w:rPr>
                <w:rFonts w:ascii="Calibri" w:hAnsi="Calibri" w:cs="Calibri"/>
                <w:color w:val="000000"/>
              </w:rPr>
            </w:pPr>
            <w:r w:rsidRPr="00967A65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2C5" w:rsidRPr="00967A65" w:rsidRDefault="00B212C5" w:rsidP="003757C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2C5" w:rsidRPr="00967A65" w:rsidRDefault="00B212C5" w:rsidP="003757C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2C5" w:rsidRPr="00967A65" w:rsidRDefault="00B212C5" w:rsidP="003757C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212C5" w:rsidRPr="004B2710" w:rsidTr="003757CE">
        <w:trPr>
          <w:trHeight w:val="960"/>
          <w:jc w:val="center"/>
        </w:trPr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2C5" w:rsidRPr="004B2710" w:rsidRDefault="00B212C5" w:rsidP="003757C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2710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2C5" w:rsidRPr="004B2710" w:rsidRDefault="00B212C5" w:rsidP="003757C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2710">
              <w:rPr>
                <w:rFonts w:ascii="Calibri" w:hAnsi="Calibri" w:cs="Calibri"/>
                <w:color w:val="000000"/>
              </w:rPr>
              <w:t xml:space="preserve">OKI MB492dn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2C5" w:rsidRPr="004B2710" w:rsidRDefault="00B212C5" w:rsidP="003757C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B2710">
              <w:rPr>
                <w:rFonts w:ascii="Calibri" w:hAnsi="Calibri" w:cs="Calibri"/>
                <w:color w:val="000000"/>
                <w:lang w:val="en-US"/>
              </w:rPr>
              <w:t xml:space="preserve">OKI Toner Ctg Black  (45807111) (12000 </w:t>
            </w:r>
            <w:r w:rsidRPr="004B2710">
              <w:rPr>
                <w:rFonts w:ascii="Calibri" w:hAnsi="Calibri" w:cs="Calibri"/>
                <w:color w:val="000000"/>
              </w:rPr>
              <w:t>σελ</w:t>
            </w:r>
            <w:r w:rsidRPr="004B2710">
              <w:rPr>
                <w:rFonts w:ascii="Calibri" w:hAnsi="Calibri" w:cs="Calibri"/>
                <w:color w:val="00000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2C5" w:rsidRPr="00967A65" w:rsidRDefault="00B212C5" w:rsidP="003757CE">
            <w:pPr>
              <w:jc w:val="center"/>
              <w:rPr>
                <w:rFonts w:ascii="Calibri" w:hAnsi="Calibri" w:cs="Calibri"/>
                <w:color w:val="000000"/>
              </w:rPr>
            </w:pPr>
            <w:r w:rsidRPr="00967A6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2C5" w:rsidRPr="00967A65" w:rsidRDefault="00B212C5" w:rsidP="003757C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2C5" w:rsidRPr="00967A65" w:rsidRDefault="00B212C5" w:rsidP="003757C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2C5" w:rsidRPr="00967A65" w:rsidRDefault="00B212C5" w:rsidP="003757C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212C5" w:rsidRPr="004B2710" w:rsidTr="003757CE">
        <w:trPr>
          <w:trHeight w:val="960"/>
          <w:jc w:val="center"/>
        </w:trPr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2C5" w:rsidRPr="004B2710" w:rsidRDefault="00B212C5" w:rsidP="003757C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2710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2C5" w:rsidRPr="004B2710" w:rsidRDefault="00B212C5" w:rsidP="003757C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2710">
              <w:rPr>
                <w:rFonts w:ascii="Calibri" w:hAnsi="Calibri" w:cs="Calibri"/>
                <w:color w:val="000000"/>
              </w:rPr>
              <w:t xml:space="preserve">Canon LBP 3460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2C5" w:rsidRPr="004B2710" w:rsidRDefault="00B212C5" w:rsidP="003757C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B2710">
              <w:rPr>
                <w:rFonts w:ascii="Calibri" w:hAnsi="Calibri" w:cs="Calibri"/>
                <w:color w:val="000000"/>
                <w:lang w:val="en-US"/>
              </w:rPr>
              <w:t>Canon 710 (6000 ΣΕΛΙΔΕΣ)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2C5" w:rsidRPr="00967A65" w:rsidRDefault="00B212C5" w:rsidP="003757CE">
            <w:pPr>
              <w:jc w:val="center"/>
              <w:rPr>
                <w:rFonts w:ascii="Calibri" w:hAnsi="Calibri" w:cs="Calibri"/>
              </w:rPr>
            </w:pPr>
            <w:r w:rsidRPr="00967A65"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2C5" w:rsidRPr="00967A65" w:rsidRDefault="00B212C5" w:rsidP="003757C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2C5" w:rsidRPr="00967A65" w:rsidRDefault="00B212C5" w:rsidP="003757C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2C5" w:rsidRPr="00967A65" w:rsidRDefault="00B212C5" w:rsidP="003757C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212C5" w:rsidRPr="0062169E" w:rsidTr="003757CE">
        <w:trPr>
          <w:trHeight w:val="960"/>
          <w:jc w:val="center"/>
        </w:trPr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2C5" w:rsidRPr="0062169E" w:rsidRDefault="00B212C5" w:rsidP="003757C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2169E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2C5" w:rsidRPr="0062169E" w:rsidRDefault="00B212C5" w:rsidP="003757C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2169E">
              <w:rPr>
                <w:rFonts w:asciiTheme="minorHAnsi" w:hAnsiTheme="minorHAnsi" w:cstheme="minorHAnsi"/>
                <w:color w:val="000000"/>
              </w:rPr>
              <w:t xml:space="preserve">Epson WorkForce AL-M200DN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2C5" w:rsidRPr="0062169E" w:rsidRDefault="00B212C5" w:rsidP="003757CE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62169E">
              <w:rPr>
                <w:rFonts w:asciiTheme="minorHAnsi" w:hAnsiTheme="minorHAnsi" w:cstheme="minorHAnsi"/>
                <w:color w:val="000000"/>
                <w:lang w:val="en-US"/>
              </w:rPr>
              <w:t>Epson C13S050711 Double Toner Cartridge (Pack 2 x 2.5k, 5000 ΣΕΛΙΔΕΣ)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2C5" w:rsidRPr="00967A65" w:rsidRDefault="00B212C5" w:rsidP="003757C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67A65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2C5" w:rsidRPr="00967A65" w:rsidRDefault="00B212C5" w:rsidP="003757C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2C5" w:rsidRPr="00967A65" w:rsidRDefault="00B212C5" w:rsidP="003757C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2C5" w:rsidRPr="00967A65" w:rsidRDefault="00B212C5" w:rsidP="003757C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212C5" w:rsidRPr="0062169E" w:rsidTr="003757CE">
        <w:trPr>
          <w:trHeight w:val="960"/>
          <w:jc w:val="center"/>
        </w:trPr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2C5" w:rsidRPr="0062169E" w:rsidRDefault="00B212C5" w:rsidP="003757C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2169E"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2C5" w:rsidRPr="0062169E" w:rsidRDefault="00B212C5" w:rsidP="003757C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2169E">
              <w:rPr>
                <w:rFonts w:asciiTheme="minorHAnsi" w:hAnsiTheme="minorHAnsi" w:cstheme="minorHAnsi"/>
                <w:color w:val="000000"/>
              </w:rPr>
              <w:t xml:space="preserve">HP Laser Jet P2035 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2C5" w:rsidRPr="0062169E" w:rsidRDefault="00B212C5" w:rsidP="003757CE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62169E">
              <w:rPr>
                <w:rFonts w:asciiTheme="minorHAnsi" w:hAnsiTheme="minorHAnsi" w:cstheme="minorHAnsi"/>
                <w:color w:val="000000"/>
                <w:lang w:val="en-US"/>
              </w:rPr>
              <w:t>HP 05A (2300 ΣΕΛΙΔΕΣ)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2C5" w:rsidRPr="00967A65" w:rsidRDefault="00B212C5" w:rsidP="003757C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67A6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2C5" w:rsidRPr="00967A65" w:rsidRDefault="00B212C5" w:rsidP="003757C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2C5" w:rsidRPr="00967A65" w:rsidRDefault="00B212C5" w:rsidP="003757C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2C5" w:rsidRPr="00967A65" w:rsidRDefault="00B212C5" w:rsidP="003757C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212C5" w:rsidRPr="0062169E" w:rsidTr="003757CE">
        <w:trPr>
          <w:trHeight w:val="960"/>
          <w:jc w:val="center"/>
        </w:trPr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2C5" w:rsidRPr="0062169E" w:rsidRDefault="00B212C5" w:rsidP="003757C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2169E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2C5" w:rsidRPr="0062169E" w:rsidRDefault="00B212C5" w:rsidP="003757CE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62169E">
              <w:rPr>
                <w:rFonts w:asciiTheme="minorHAnsi" w:hAnsiTheme="minorHAnsi" w:cstheme="minorHAnsi"/>
                <w:color w:val="000000"/>
                <w:lang w:val="en-US"/>
              </w:rPr>
              <w:t xml:space="preserve">HP Laser Jet 1536 dnf mfp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2C5" w:rsidRPr="0062169E" w:rsidRDefault="00B212C5" w:rsidP="003757CE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62169E">
              <w:rPr>
                <w:rFonts w:asciiTheme="minorHAnsi" w:hAnsiTheme="minorHAnsi" w:cstheme="minorHAnsi"/>
                <w:color w:val="000000"/>
                <w:lang w:val="en-US"/>
              </w:rPr>
              <w:t>HP 78A (2100 ΣΕΛΙΔΕΣ)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2C5" w:rsidRPr="00967A65" w:rsidRDefault="00B212C5" w:rsidP="003757C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67A6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2C5" w:rsidRPr="00967A65" w:rsidRDefault="00B212C5" w:rsidP="003757C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2C5" w:rsidRPr="00967A65" w:rsidRDefault="00B212C5" w:rsidP="003757C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2C5" w:rsidRPr="00967A65" w:rsidRDefault="00B212C5" w:rsidP="003757C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212C5" w:rsidRPr="0062169E" w:rsidTr="003757CE">
        <w:trPr>
          <w:trHeight w:val="960"/>
          <w:jc w:val="center"/>
        </w:trPr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2C5" w:rsidRPr="0062169E" w:rsidRDefault="00B212C5" w:rsidP="003757C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2169E"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2C5" w:rsidRPr="0062169E" w:rsidRDefault="00B212C5" w:rsidP="003757C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2169E">
              <w:rPr>
                <w:rFonts w:asciiTheme="minorHAnsi" w:hAnsiTheme="minorHAnsi" w:cstheme="minorHAnsi"/>
                <w:color w:val="000000"/>
              </w:rPr>
              <w:t xml:space="preserve">KONICA MINOLTA BIZHUB 215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2C5" w:rsidRPr="0062169E" w:rsidRDefault="00B212C5" w:rsidP="003757C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2169E">
              <w:rPr>
                <w:rFonts w:asciiTheme="minorHAnsi" w:hAnsiTheme="minorHAnsi" w:cstheme="minorHAnsi"/>
                <w:color w:val="000000"/>
                <w:lang w:val="en-US"/>
              </w:rPr>
              <w:t>Konica</w:t>
            </w:r>
            <w:r w:rsidRPr="0062169E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2169E">
              <w:rPr>
                <w:rFonts w:asciiTheme="minorHAnsi" w:hAnsiTheme="minorHAnsi" w:cstheme="minorHAnsi"/>
                <w:color w:val="000000"/>
                <w:lang w:val="en-US"/>
              </w:rPr>
              <w:t>Minolta</w:t>
            </w:r>
            <w:r w:rsidRPr="0062169E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2169E">
              <w:rPr>
                <w:rFonts w:asciiTheme="minorHAnsi" w:hAnsiTheme="minorHAnsi" w:cstheme="minorHAnsi"/>
                <w:color w:val="000000"/>
                <w:lang w:val="en-US"/>
              </w:rPr>
              <w:t>TN</w:t>
            </w:r>
            <w:r w:rsidRPr="0062169E">
              <w:rPr>
                <w:rFonts w:asciiTheme="minorHAnsi" w:hAnsiTheme="minorHAnsi" w:cstheme="minorHAnsi"/>
                <w:color w:val="000000"/>
              </w:rPr>
              <w:t xml:space="preserve">118 (ΚΟΥΤΙ ΤΩΝ 2 </w:t>
            </w:r>
            <w:r w:rsidRPr="0062169E">
              <w:rPr>
                <w:rFonts w:asciiTheme="minorHAnsi" w:hAnsiTheme="minorHAnsi" w:cstheme="minorHAnsi"/>
                <w:color w:val="000000"/>
                <w:lang w:val="en-US"/>
              </w:rPr>
              <w:t>x</w:t>
            </w:r>
            <w:r w:rsidRPr="0062169E">
              <w:rPr>
                <w:rFonts w:asciiTheme="minorHAnsi" w:hAnsiTheme="minorHAnsi" w:cstheme="minorHAnsi"/>
                <w:color w:val="000000"/>
              </w:rPr>
              <w:t>12000 ΣΕΛΙΔΕΣ = 24000 ΣΕΛΙΔΕΣ)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2C5" w:rsidRPr="00967A65" w:rsidRDefault="00B212C5" w:rsidP="003757C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67A6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2C5" w:rsidRPr="00967A65" w:rsidRDefault="00B212C5" w:rsidP="003757C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2C5" w:rsidRPr="00967A65" w:rsidRDefault="00B212C5" w:rsidP="003757C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2C5" w:rsidRPr="00967A65" w:rsidRDefault="00B212C5" w:rsidP="003757C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212C5" w:rsidRPr="0062169E" w:rsidTr="003757CE">
        <w:trPr>
          <w:trHeight w:val="960"/>
          <w:jc w:val="center"/>
        </w:trPr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2C5" w:rsidRPr="0062169E" w:rsidRDefault="00B212C5" w:rsidP="003757C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2169E">
              <w:rPr>
                <w:rFonts w:asciiTheme="minorHAnsi" w:hAnsiTheme="minorHAnsi" w:cstheme="minorHAnsi"/>
                <w:color w:val="000000"/>
              </w:rPr>
              <w:t>14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2C5" w:rsidRPr="0062169E" w:rsidRDefault="00B212C5" w:rsidP="003757C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2169E">
              <w:rPr>
                <w:rFonts w:asciiTheme="minorHAnsi" w:hAnsiTheme="minorHAnsi" w:cstheme="minorHAnsi"/>
                <w:color w:val="000000"/>
              </w:rPr>
              <w:t xml:space="preserve">KONICA MINOLTA BIZHUB 284e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2C5" w:rsidRPr="0062169E" w:rsidRDefault="00B212C5" w:rsidP="003757CE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62169E">
              <w:rPr>
                <w:rFonts w:asciiTheme="minorHAnsi" w:hAnsiTheme="minorHAnsi" w:cstheme="minorHAnsi"/>
                <w:color w:val="000000"/>
                <w:lang w:val="en-US"/>
              </w:rPr>
              <w:t>Konica Minolta TN322 (20000 ΣΕΛΙΔΕΣ)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2C5" w:rsidRPr="00967A65" w:rsidRDefault="00B212C5" w:rsidP="003757CE">
            <w:pPr>
              <w:jc w:val="center"/>
              <w:rPr>
                <w:rFonts w:asciiTheme="minorHAnsi" w:hAnsiTheme="minorHAnsi" w:cstheme="minorHAnsi"/>
              </w:rPr>
            </w:pPr>
            <w:r w:rsidRPr="00967A6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2C5" w:rsidRPr="00967A65" w:rsidRDefault="00B212C5" w:rsidP="003757C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2C5" w:rsidRPr="00967A65" w:rsidRDefault="00B212C5" w:rsidP="003757C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2C5" w:rsidRPr="00967A65" w:rsidRDefault="00B212C5" w:rsidP="003757C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212C5" w:rsidRPr="0062169E" w:rsidTr="003757CE">
        <w:trPr>
          <w:trHeight w:val="960"/>
          <w:jc w:val="center"/>
        </w:trPr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2C5" w:rsidRPr="0062169E" w:rsidRDefault="00B212C5" w:rsidP="003757C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2169E"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2C5" w:rsidRPr="0062169E" w:rsidRDefault="00B212C5" w:rsidP="003757C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2169E">
              <w:rPr>
                <w:rFonts w:asciiTheme="minorHAnsi" w:hAnsiTheme="minorHAnsi" w:cstheme="minorHAnsi"/>
                <w:color w:val="000000"/>
              </w:rPr>
              <w:t>KONICA MINOLTA BIZHUB 454e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2C5" w:rsidRPr="0062169E" w:rsidRDefault="00B212C5" w:rsidP="003757CE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62169E">
              <w:rPr>
                <w:rFonts w:asciiTheme="minorHAnsi" w:hAnsiTheme="minorHAnsi" w:cstheme="minorHAnsi"/>
                <w:color w:val="000000"/>
                <w:lang w:val="en-US"/>
              </w:rPr>
              <w:t>Konica Minolta TN513 (24400 ΣΕΛΙΔΕΣ)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2C5" w:rsidRPr="00967A65" w:rsidRDefault="00B212C5" w:rsidP="003757CE">
            <w:pPr>
              <w:jc w:val="center"/>
              <w:rPr>
                <w:rFonts w:asciiTheme="minorHAnsi" w:hAnsiTheme="minorHAnsi" w:cstheme="minorHAnsi"/>
              </w:rPr>
            </w:pPr>
            <w:r w:rsidRPr="00967A6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2C5" w:rsidRPr="00967A65" w:rsidRDefault="00B212C5" w:rsidP="003757C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2C5" w:rsidRPr="00967A65" w:rsidRDefault="00B212C5" w:rsidP="003757C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2C5" w:rsidRPr="00967A65" w:rsidRDefault="00B212C5" w:rsidP="003757C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212C5" w:rsidRPr="0062169E" w:rsidTr="003757CE">
        <w:trPr>
          <w:trHeight w:val="960"/>
          <w:jc w:val="center"/>
        </w:trPr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2C5" w:rsidRPr="0062169E" w:rsidRDefault="00B212C5" w:rsidP="003757C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2169E">
              <w:rPr>
                <w:rFonts w:asciiTheme="minorHAnsi" w:hAnsiTheme="minorHAnsi" w:cstheme="minorHAnsi"/>
                <w:color w:val="000000"/>
              </w:rPr>
              <w:t>16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2C5" w:rsidRPr="0062169E" w:rsidRDefault="00B212C5" w:rsidP="003757C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2169E">
              <w:rPr>
                <w:rFonts w:asciiTheme="minorHAnsi" w:hAnsiTheme="minorHAnsi" w:cstheme="minorHAnsi"/>
                <w:color w:val="000000"/>
              </w:rPr>
              <w:t xml:space="preserve">ΟΚΙ ΜΒ451dn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2C5" w:rsidRPr="0062169E" w:rsidRDefault="00B212C5" w:rsidP="003757CE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62169E">
              <w:rPr>
                <w:rFonts w:asciiTheme="minorHAnsi" w:hAnsiTheme="minorHAnsi" w:cstheme="minorHAnsi"/>
                <w:color w:val="000000"/>
                <w:lang w:val="en-US"/>
              </w:rPr>
              <w:t>OKI 44992402 (2500 ΣΕΛΙΔΕΣ)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2C5" w:rsidRPr="00967A65" w:rsidRDefault="00B212C5" w:rsidP="003757CE">
            <w:pPr>
              <w:jc w:val="center"/>
              <w:rPr>
                <w:rFonts w:asciiTheme="minorHAnsi" w:hAnsiTheme="minorHAnsi" w:cstheme="minorHAnsi"/>
              </w:rPr>
            </w:pPr>
            <w:r w:rsidRPr="00967A65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2C5" w:rsidRPr="00967A65" w:rsidRDefault="00B212C5" w:rsidP="003757C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2C5" w:rsidRPr="00967A65" w:rsidRDefault="00B212C5" w:rsidP="003757C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2C5" w:rsidRPr="00967A65" w:rsidRDefault="00B212C5" w:rsidP="003757C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212C5" w:rsidRPr="0062169E" w:rsidTr="003757CE">
        <w:trPr>
          <w:trHeight w:val="960"/>
          <w:jc w:val="center"/>
        </w:trPr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2C5" w:rsidRPr="0062169E" w:rsidRDefault="00B212C5" w:rsidP="003757C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2169E">
              <w:rPr>
                <w:rFonts w:asciiTheme="minorHAnsi" w:hAnsiTheme="minorHAnsi" w:cstheme="minorHAnsi"/>
                <w:color w:val="000000"/>
              </w:rPr>
              <w:lastRenderedPageBreak/>
              <w:t>17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2C5" w:rsidRPr="0062169E" w:rsidRDefault="00B212C5" w:rsidP="003757C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2169E">
              <w:rPr>
                <w:rFonts w:asciiTheme="minorHAnsi" w:hAnsiTheme="minorHAnsi" w:cstheme="minorHAnsi"/>
                <w:color w:val="000000"/>
              </w:rPr>
              <w:t>ΟΚΙ ΜΒ472dnw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2C5" w:rsidRPr="0062169E" w:rsidRDefault="00B212C5" w:rsidP="003757CE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62169E">
              <w:rPr>
                <w:rFonts w:asciiTheme="minorHAnsi" w:hAnsiTheme="minorHAnsi" w:cstheme="minorHAnsi"/>
                <w:color w:val="000000"/>
                <w:lang w:val="en-US"/>
              </w:rPr>
              <w:t>OKI 45807106 (7000 ΣΕΛΙΔΕΣ)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2C5" w:rsidRPr="00967A65" w:rsidRDefault="00B212C5" w:rsidP="003757CE">
            <w:pPr>
              <w:jc w:val="center"/>
              <w:rPr>
                <w:rFonts w:asciiTheme="minorHAnsi" w:hAnsiTheme="minorHAnsi" w:cstheme="minorHAnsi"/>
              </w:rPr>
            </w:pPr>
            <w:r w:rsidRPr="00967A65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2C5" w:rsidRPr="00967A65" w:rsidRDefault="00B212C5" w:rsidP="003757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2C5" w:rsidRPr="00967A65" w:rsidRDefault="00B212C5" w:rsidP="003757C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2C5" w:rsidRPr="00967A65" w:rsidRDefault="00B212C5" w:rsidP="003757C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212C5" w:rsidRPr="0062169E" w:rsidTr="003757CE">
        <w:trPr>
          <w:trHeight w:val="960"/>
          <w:jc w:val="center"/>
        </w:trPr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2C5" w:rsidRPr="0062169E" w:rsidRDefault="00B212C5" w:rsidP="003757C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2169E">
              <w:rPr>
                <w:rFonts w:asciiTheme="minorHAnsi" w:hAnsiTheme="minorHAnsi" w:cstheme="minorHAnsi"/>
                <w:color w:val="000000"/>
              </w:rPr>
              <w:t>18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2C5" w:rsidRPr="0062169E" w:rsidRDefault="00B212C5" w:rsidP="003757C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2169E">
              <w:rPr>
                <w:rFonts w:asciiTheme="minorHAnsi" w:hAnsiTheme="minorHAnsi" w:cstheme="minorHAnsi"/>
                <w:color w:val="000000"/>
              </w:rPr>
              <w:t xml:space="preserve">Canon -image RUNNER 1133iF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2C5" w:rsidRPr="0062169E" w:rsidRDefault="00B212C5" w:rsidP="003757CE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62169E">
              <w:rPr>
                <w:rFonts w:asciiTheme="minorHAnsi" w:hAnsiTheme="minorHAnsi" w:cstheme="minorHAnsi"/>
                <w:color w:val="000000"/>
                <w:lang w:val="en-US"/>
              </w:rPr>
              <w:t>Canon C-EXV40 (6000 ΣΕΛΙΔΕΣ)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2C5" w:rsidRPr="00967A65" w:rsidRDefault="00B212C5" w:rsidP="003757C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67A65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2C5" w:rsidRPr="00967A65" w:rsidRDefault="00B212C5" w:rsidP="003757C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2C5" w:rsidRPr="00967A65" w:rsidRDefault="00B212C5" w:rsidP="003757C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2C5" w:rsidRPr="00967A65" w:rsidRDefault="00B212C5" w:rsidP="003757C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212C5" w:rsidRPr="0062169E" w:rsidTr="003757CE">
        <w:trPr>
          <w:trHeight w:val="960"/>
          <w:jc w:val="center"/>
        </w:trPr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2C5" w:rsidRPr="0062169E" w:rsidRDefault="00B212C5" w:rsidP="003757C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2169E">
              <w:rPr>
                <w:rFonts w:asciiTheme="minorHAnsi" w:hAnsiTheme="minorHAnsi" w:cstheme="minorHAnsi"/>
                <w:color w:val="000000"/>
              </w:rPr>
              <w:t>19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2C5" w:rsidRPr="0062169E" w:rsidRDefault="00B212C5" w:rsidP="003757C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2169E">
              <w:rPr>
                <w:rFonts w:asciiTheme="minorHAnsi" w:hAnsiTheme="minorHAnsi" w:cstheme="minorHAnsi"/>
                <w:color w:val="000000"/>
              </w:rPr>
              <w:t xml:space="preserve">Epson Office BX 305F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2C5" w:rsidRPr="0062169E" w:rsidRDefault="00B212C5" w:rsidP="003757CE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62169E">
              <w:rPr>
                <w:rFonts w:asciiTheme="minorHAnsi" w:hAnsiTheme="minorHAnsi" w:cstheme="minorHAnsi"/>
                <w:color w:val="000000"/>
                <w:lang w:val="en-US"/>
              </w:rPr>
              <w:t>Epson Τ1281 Black (185 ΣΕΛΙΔΕΣ)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2C5" w:rsidRPr="00967A65" w:rsidRDefault="00B212C5" w:rsidP="003757C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67A65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2C5" w:rsidRPr="00967A65" w:rsidRDefault="00B212C5" w:rsidP="003757C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2C5" w:rsidRPr="00967A65" w:rsidRDefault="00B212C5" w:rsidP="003757C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2C5" w:rsidRPr="00967A65" w:rsidRDefault="00B212C5" w:rsidP="003757C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212C5" w:rsidRPr="0062169E" w:rsidTr="003757CE">
        <w:trPr>
          <w:trHeight w:val="960"/>
          <w:jc w:val="center"/>
        </w:trPr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2C5" w:rsidRPr="0062169E" w:rsidRDefault="00B212C5" w:rsidP="003757C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2169E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2C5" w:rsidRPr="0062169E" w:rsidRDefault="00B212C5" w:rsidP="003757C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2C5" w:rsidRPr="0062169E" w:rsidRDefault="00B212C5" w:rsidP="003757CE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62169E">
              <w:rPr>
                <w:rFonts w:asciiTheme="minorHAnsi" w:hAnsiTheme="minorHAnsi" w:cstheme="minorHAnsi"/>
                <w:color w:val="000000"/>
                <w:lang w:val="en-US"/>
              </w:rPr>
              <w:t>Epson Τ1282 Cyan (240 ΣΕΛΙΔΕΣ)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2C5" w:rsidRPr="00967A65" w:rsidRDefault="00B212C5" w:rsidP="003757C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67A65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2C5" w:rsidRPr="00967A65" w:rsidRDefault="00B212C5" w:rsidP="003757C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2C5" w:rsidRPr="00967A65" w:rsidRDefault="00B212C5" w:rsidP="003757C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2C5" w:rsidRPr="00967A65" w:rsidRDefault="00B212C5" w:rsidP="003757C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212C5" w:rsidRPr="0062169E" w:rsidTr="003757CE">
        <w:trPr>
          <w:trHeight w:val="960"/>
          <w:jc w:val="center"/>
        </w:trPr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2C5" w:rsidRPr="0062169E" w:rsidRDefault="00B212C5" w:rsidP="003757C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2169E">
              <w:rPr>
                <w:rFonts w:asciiTheme="minorHAnsi" w:hAnsiTheme="minorHAnsi" w:cstheme="minorHAnsi"/>
                <w:color w:val="000000"/>
              </w:rPr>
              <w:t>21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2C5" w:rsidRPr="0062169E" w:rsidRDefault="00B212C5" w:rsidP="003757C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2C5" w:rsidRPr="0062169E" w:rsidRDefault="00B212C5" w:rsidP="003757CE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62169E">
              <w:rPr>
                <w:rFonts w:asciiTheme="minorHAnsi" w:hAnsiTheme="minorHAnsi" w:cstheme="minorHAnsi"/>
                <w:color w:val="000000"/>
                <w:lang w:val="en-US"/>
              </w:rPr>
              <w:t>Epson Τ1283 Magenta (240 ΣΕΛΙΔΕΣ)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2C5" w:rsidRPr="00967A65" w:rsidRDefault="00B212C5" w:rsidP="003757C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67A65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2C5" w:rsidRPr="00967A65" w:rsidRDefault="00B212C5" w:rsidP="003757C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2C5" w:rsidRPr="00967A65" w:rsidRDefault="00B212C5" w:rsidP="003757C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2C5" w:rsidRPr="00967A65" w:rsidRDefault="00B212C5" w:rsidP="003757C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212C5" w:rsidRPr="0062169E" w:rsidTr="003757CE">
        <w:trPr>
          <w:trHeight w:val="960"/>
          <w:jc w:val="center"/>
        </w:trPr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2C5" w:rsidRPr="0062169E" w:rsidRDefault="00B212C5" w:rsidP="003757C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2169E">
              <w:rPr>
                <w:rFonts w:asciiTheme="minorHAnsi" w:hAnsiTheme="minorHAnsi" w:cstheme="minorHAnsi"/>
                <w:color w:val="000000"/>
              </w:rPr>
              <w:t>22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2C5" w:rsidRPr="0062169E" w:rsidRDefault="00B212C5" w:rsidP="003757C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2C5" w:rsidRPr="0062169E" w:rsidRDefault="00B212C5" w:rsidP="003757C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2169E">
              <w:rPr>
                <w:rFonts w:asciiTheme="minorHAnsi" w:hAnsiTheme="minorHAnsi" w:cstheme="minorHAnsi"/>
                <w:color w:val="000000"/>
                <w:lang w:val="en-US"/>
              </w:rPr>
              <w:t>Epson Τ1284 Yellow (240 ΣΕΛΙΔΕΣ)</w:t>
            </w:r>
          </w:p>
          <w:p w:rsidR="00B212C5" w:rsidRPr="0062169E" w:rsidRDefault="00B212C5" w:rsidP="003757C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2C5" w:rsidRPr="00967A65" w:rsidRDefault="00B212C5" w:rsidP="003757CE">
            <w:pPr>
              <w:jc w:val="center"/>
              <w:rPr>
                <w:rFonts w:asciiTheme="minorHAnsi" w:hAnsiTheme="minorHAnsi" w:cstheme="minorHAnsi"/>
              </w:rPr>
            </w:pPr>
            <w:r w:rsidRPr="00967A65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2C5" w:rsidRPr="00967A65" w:rsidRDefault="00B212C5" w:rsidP="003757C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2C5" w:rsidRPr="00967A65" w:rsidRDefault="00B212C5" w:rsidP="003757C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2C5" w:rsidRPr="00967A65" w:rsidRDefault="00B212C5" w:rsidP="003757C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212C5" w:rsidRPr="0062169E" w:rsidTr="003757CE">
        <w:trPr>
          <w:cantSplit/>
          <w:trHeight w:hRule="exact" w:val="22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212C5" w:rsidRPr="0062169E" w:rsidRDefault="00B212C5" w:rsidP="003757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212C5" w:rsidRPr="0062169E" w:rsidRDefault="00B212C5" w:rsidP="003757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212C5" w:rsidRPr="0062169E" w:rsidRDefault="00B212C5" w:rsidP="003757CE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212C5" w:rsidRPr="00967A65" w:rsidRDefault="00B212C5" w:rsidP="003757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212C5" w:rsidRPr="00967A65" w:rsidRDefault="00B212C5" w:rsidP="003757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212C5" w:rsidRPr="00967A65" w:rsidRDefault="00B212C5" w:rsidP="003757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212C5" w:rsidRPr="00967A65" w:rsidRDefault="00B212C5" w:rsidP="003757C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12C5" w:rsidRPr="0062169E" w:rsidTr="003757CE">
        <w:trPr>
          <w:trHeight w:val="672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2C5" w:rsidRPr="0062169E" w:rsidRDefault="00B212C5" w:rsidP="003757C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C5" w:rsidRPr="0062169E" w:rsidRDefault="00B212C5" w:rsidP="003757C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C5" w:rsidRPr="0062169E" w:rsidRDefault="00B212C5" w:rsidP="003757C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C5" w:rsidRPr="00967A65" w:rsidRDefault="00B212C5" w:rsidP="003757C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C5" w:rsidRPr="00967A65" w:rsidRDefault="00B212C5" w:rsidP="003757C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C5" w:rsidRPr="00967A65" w:rsidRDefault="00B212C5" w:rsidP="003757C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67A65">
              <w:rPr>
                <w:rFonts w:asciiTheme="minorHAnsi" w:hAnsiTheme="minorHAnsi" w:cstheme="minorHAnsi"/>
                <w:b/>
              </w:rPr>
              <w:t>Καθαρή αξία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2C5" w:rsidRPr="00651544" w:rsidRDefault="00B212C5" w:rsidP="003757C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212C5" w:rsidRPr="0062169E" w:rsidTr="003757CE">
        <w:trPr>
          <w:trHeight w:val="556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2C5" w:rsidRPr="0062169E" w:rsidRDefault="00B212C5" w:rsidP="003757C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C5" w:rsidRPr="0062169E" w:rsidRDefault="00B212C5" w:rsidP="003757C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C5" w:rsidRPr="0062169E" w:rsidRDefault="00B212C5" w:rsidP="003757C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C5" w:rsidRPr="00967A65" w:rsidRDefault="00B212C5" w:rsidP="003757C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C5" w:rsidRPr="00967A65" w:rsidRDefault="00B212C5" w:rsidP="003757C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C5" w:rsidRPr="00967A65" w:rsidRDefault="00B212C5" w:rsidP="003757C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67A65">
              <w:rPr>
                <w:rFonts w:asciiTheme="minorHAnsi" w:hAnsiTheme="minorHAnsi" w:cstheme="minorHAnsi"/>
                <w:b/>
              </w:rPr>
              <w:t>Φ.Π.Α. (24%)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2C5" w:rsidRPr="00651544" w:rsidRDefault="00B212C5" w:rsidP="003757C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212C5" w:rsidRPr="0062169E" w:rsidTr="003757CE">
        <w:trPr>
          <w:trHeight w:val="662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2C5" w:rsidRPr="0062169E" w:rsidRDefault="00B212C5" w:rsidP="003757C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C5" w:rsidRPr="0062169E" w:rsidRDefault="00B212C5" w:rsidP="003757C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C5" w:rsidRPr="0062169E" w:rsidRDefault="00B212C5" w:rsidP="003757C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2169E">
              <w:rPr>
                <w:rFonts w:asciiTheme="minorHAnsi" w:hAnsiTheme="minorHAnsi" w:cstheme="minorHAnsi"/>
                <w:b/>
              </w:rPr>
              <w:t>Σύνολο Τεμαχίων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C5" w:rsidRPr="00967A65" w:rsidRDefault="00B212C5" w:rsidP="003757C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7A65">
              <w:rPr>
                <w:rFonts w:asciiTheme="minorHAnsi" w:hAnsiTheme="minorHAnsi" w:cstheme="minorHAnsi"/>
                <w:b/>
                <w:lang w:val="en-US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C5" w:rsidRPr="00967A65" w:rsidRDefault="00B212C5" w:rsidP="003757C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C5" w:rsidRPr="00967A65" w:rsidRDefault="00B212C5" w:rsidP="003757C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67A65">
              <w:rPr>
                <w:rFonts w:asciiTheme="minorHAnsi" w:hAnsiTheme="minorHAnsi" w:cstheme="minorHAnsi"/>
                <w:b/>
              </w:rPr>
              <w:t>Συνολική Δαπάνη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2C5" w:rsidRPr="00651544" w:rsidRDefault="00B212C5" w:rsidP="003757CE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B212C5" w:rsidRPr="0062169E" w:rsidRDefault="00B212C5" w:rsidP="00B212C5">
      <w:pPr>
        <w:pStyle w:val="CharCharCharChar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</w:p>
    <w:p w:rsidR="00B212C5" w:rsidRPr="0022597D" w:rsidRDefault="00B212C5" w:rsidP="00B212C5">
      <w:pPr>
        <w:jc w:val="both"/>
        <w:rPr>
          <w:rFonts w:cs="Courier New"/>
          <w:sz w:val="21"/>
          <w:szCs w:val="21"/>
        </w:rPr>
      </w:pPr>
      <w:r w:rsidRPr="0022597D">
        <w:rPr>
          <w:rFonts w:cs="Courier New"/>
          <w:sz w:val="21"/>
          <w:szCs w:val="21"/>
        </w:rPr>
        <w:t>Ο κατωτέρω υπογράφων, δηλώνω υπεύθυνα ότι :</w:t>
      </w:r>
    </w:p>
    <w:p w:rsidR="00B212C5" w:rsidRPr="0022597D" w:rsidRDefault="00B212C5" w:rsidP="00B212C5">
      <w:pPr>
        <w:jc w:val="both"/>
        <w:rPr>
          <w:rFonts w:cs="Courier New"/>
          <w:sz w:val="21"/>
          <w:szCs w:val="21"/>
        </w:rPr>
      </w:pPr>
      <w:r w:rsidRPr="0022597D">
        <w:rPr>
          <w:rFonts w:cs="Courier New"/>
          <w:sz w:val="21"/>
          <w:szCs w:val="21"/>
        </w:rPr>
        <w:t xml:space="preserve"> </w:t>
      </w:r>
      <w:r w:rsidRPr="0022597D">
        <w:rPr>
          <w:rFonts w:cs="Courier New"/>
          <w:b/>
          <w:sz w:val="21"/>
          <w:szCs w:val="21"/>
        </w:rPr>
        <w:t>α)</w:t>
      </w:r>
      <w:r w:rsidRPr="0022597D">
        <w:rPr>
          <w:rFonts w:cs="Courier New"/>
          <w:sz w:val="21"/>
          <w:szCs w:val="21"/>
        </w:rPr>
        <w:t xml:space="preserve"> Το έντυπο οικονομικής προσφοράς μας, είναι αυτό που συντάχθηκε από την Αναθέτουσα Αρχή, χωρίς καμία τροποποίηση. </w:t>
      </w:r>
    </w:p>
    <w:p w:rsidR="00B212C5" w:rsidRPr="0022597D" w:rsidRDefault="00B212C5" w:rsidP="00B212C5">
      <w:pPr>
        <w:jc w:val="both"/>
        <w:rPr>
          <w:rFonts w:cs="Courier New"/>
          <w:sz w:val="21"/>
          <w:szCs w:val="21"/>
        </w:rPr>
      </w:pPr>
      <w:r w:rsidRPr="0022597D">
        <w:rPr>
          <w:rFonts w:cs="Courier New"/>
          <w:b/>
          <w:sz w:val="21"/>
          <w:szCs w:val="21"/>
        </w:rPr>
        <w:t>β)</w:t>
      </w:r>
      <w:r w:rsidRPr="0022597D">
        <w:rPr>
          <w:rFonts w:cs="Courier New"/>
          <w:sz w:val="21"/>
          <w:szCs w:val="21"/>
        </w:rPr>
        <w:t xml:space="preserve"> Η πρ</w:t>
      </w:r>
      <w:r>
        <w:rPr>
          <w:rFonts w:cs="Courier New"/>
          <w:sz w:val="21"/>
          <w:szCs w:val="21"/>
        </w:rPr>
        <w:t xml:space="preserve">οσφορά αυτή ισχύει για εννενήντα ημέρες (90)  </w:t>
      </w:r>
      <w:r w:rsidRPr="0022597D">
        <w:rPr>
          <w:rFonts w:cs="Courier New"/>
          <w:sz w:val="21"/>
          <w:szCs w:val="21"/>
        </w:rPr>
        <w:t xml:space="preserve"> από την υποβολή στο Δήμο. </w:t>
      </w:r>
    </w:p>
    <w:p w:rsidR="00B212C5" w:rsidRPr="0022597D" w:rsidRDefault="00B212C5" w:rsidP="00B212C5">
      <w:pPr>
        <w:jc w:val="both"/>
        <w:rPr>
          <w:rFonts w:cs="Courier New"/>
          <w:sz w:val="21"/>
          <w:szCs w:val="21"/>
        </w:rPr>
      </w:pPr>
      <w:r w:rsidRPr="0022597D">
        <w:rPr>
          <w:rFonts w:cs="Courier New"/>
          <w:b/>
          <w:sz w:val="21"/>
          <w:szCs w:val="21"/>
        </w:rPr>
        <w:t>γ)</w:t>
      </w:r>
      <w:r w:rsidRPr="0022597D">
        <w:rPr>
          <w:rFonts w:cs="Courier New"/>
          <w:sz w:val="21"/>
          <w:szCs w:val="21"/>
        </w:rPr>
        <w:t xml:space="preserve"> Οι αναγραφόμενες τιμές θα παραμείνουν αμετάβλητες ως την ολοκλήρωση της σύμβασης. </w:t>
      </w:r>
    </w:p>
    <w:p w:rsidR="00B212C5" w:rsidRPr="0022597D" w:rsidRDefault="00B212C5" w:rsidP="00B212C5">
      <w:pPr>
        <w:jc w:val="both"/>
        <w:rPr>
          <w:rFonts w:cs="Courier New"/>
          <w:sz w:val="21"/>
          <w:szCs w:val="21"/>
        </w:rPr>
      </w:pPr>
      <w:r w:rsidRPr="0022597D">
        <w:rPr>
          <w:rFonts w:cs="Courier New"/>
          <w:b/>
          <w:sz w:val="21"/>
          <w:szCs w:val="21"/>
        </w:rPr>
        <w:t>δ)</w:t>
      </w:r>
      <w:r w:rsidRPr="0022597D">
        <w:rPr>
          <w:rFonts w:cs="Courier New"/>
          <w:sz w:val="21"/>
          <w:szCs w:val="21"/>
        </w:rPr>
        <w:t xml:space="preserve"> Λάβαμε γνώση των προδιαγραφών των προς υλοποίη</w:t>
      </w:r>
      <w:r>
        <w:rPr>
          <w:rFonts w:cs="Courier New"/>
          <w:sz w:val="21"/>
          <w:szCs w:val="21"/>
        </w:rPr>
        <w:t>ση προμηθειών</w:t>
      </w:r>
      <w:r w:rsidRPr="0022597D">
        <w:rPr>
          <w:rFonts w:cs="Courier New"/>
          <w:sz w:val="21"/>
          <w:szCs w:val="21"/>
        </w:rPr>
        <w:t xml:space="preserve"> τις οποίες αποδεχόμαστε χωρίς επιφύλαξη. </w:t>
      </w:r>
    </w:p>
    <w:p w:rsidR="00B212C5" w:rsidRPr="0022597D" w:rsidRDefault="00B212C5" w:rsidP="00B212C5">
      <w:pPr>
        <w:jc w:val="both"/>
        <w:rPr>
          <w:rFonts w:cs="Courier New"/>
          <w:sz w:val="21"/>
          <w:szCs w:val="21"/>
        </w:rPr>
      </w:pPr>
      <w:r w:rsidRPr="0022597D">
        <w:rPr>
          <w:rFonts w:cs="Courier New"/>
          <w:b/>
          <w:sz w:val="21"/>
          <w:szCs w:val="21"/>
        </w:rPr>
        <w:t>ε)</w:t>
      </w:r>
      <w:r w:rsidRPr="0022597D">
        <w:rPr>
          <w:rFonts w:cs="Courier New"/>
          <w:sz w:val="21"/>
          <w:szCs w:val="21"/>
        </w:rPr>
        <w:t xml:space="preserve"> Η καθαρή αξία συμπεριλαμβάνει τις νόμιμες κρατήσεις (ΠΛΗΝ ΦΠΑ που βαρύνει το Δήμο), δαπάνες μεταφοράς κλπ. ως τη λειτουργική απόδοση στο χρήστη. </w:t>
      </w:r>
    </w:p>
    <w:p w:rsidR="00B212C5" w:rsidRPr="006C101F" w:rsidRDefault="00B212C5" w:rsidP="00B212C5">
      <w:pPr>
        <w:jc w:val="both"/>
        <w:rPr>
          <w:rFonts w:cs="Courier New"/>
          <w:sz w:val="21"/>
          <w:szCs w:val="21"/>
        </w:rPr>
      </w:pPr>
    </w:p>
    <w:p w:rsidR="00B212C5" w:rsidRPr="006C101F" w:rsidRDefault="00B212C5" w:rsidP="00B212C5">
      <w:pPr>
        <w:jc w:val="both"/>
        <w:rPr>
          <w:rFonts w:cs="Courier New"/>
          <w:sz w:val="21"/>
          <w:szCs w:val="21"/>
        </w:rPr>
      </w:pPr>
    </w:p>
    <w:p w:rsidR="00B212C5" w:rsidRPr="006C101F" w:rsidRDefault="00B212C5" w:rsidP="00B212C5">
      <w:pPr>
        <w:jc w:val="both"/>
        <w:rPr>
          <w:rFonts w:cs="Courier New"/>
          <w:sz w:val="21"/>
          <w:szCs w:val="21"/>
        </w:rPr>
      </w:pPr>
    </w:p>
    <w:p w:rsidR="00B212C5" w:rsidRPr="006C101F" w:rsidRDefault="00B212C5" w:rsidP="00B212C5">
      <w:pPr>
        <w:jc w:val="both"/>
        <w:rPr>
          <w:rFonts w:cs="Courier New"/>
          <w:sz w:val="21"/>
          <w:szCs w:val="21"/>
        </w:rPr>
      </w:pPr>
    </w:p>
    <w:p w:rsidR="00B212C5" w:rsidRPr="0022597D" w:rsidRDefault="00B212C5" w:rsidP="00B212C5">
      <w:pPr>
        <w:jc w:val="center"/>
        <w:rPr>
          <w:rFonts w:cs="Courier New"/>
          <w:sz w:val="21"/>
          <w:szCs w:val="21"/>
        </w:rPr>
      </w:pPr>
      <w:r>
        <w:rPr>
          <w:rFonts w:cs="Courier New"/>
          <w:sz w:val="21"/>
          <w:szCs w:val="21"/>
        </w:rPr>
        <w:t>Σπάρτη ………..……/2018</w:t>
      </w:r>
    </w:p>
    <w:p w:rsidR="00B212C5" w:rsidRPr="00E756BB" w:rsidRDefault="00B212C5" w:rsidP="00B212C5">
      <w:pPr>
        <w:rPr>
          <w:rFonts w:cs="Courier New"/>
          <w:sz w:val="21"/>
          <w:szCs w:val="21"/>
        </w:rPr>
      </w:pPr>
      <w:r w:rsidRPr="00E756BB">
        <w:rPr>
          <w:rFonts w:cs="Courier New"/>
          <w:sz w:val="21"/>
          <w:szCs w:val="21"/>
        </w:rPr>
        <w:t xml:space="preserve">                                                                   </w:t>
      </w:r>
      <w:r>
        <w:rPr>
          <w:rFonts w:cs="Courier New"/>
          <w:sz w:val="21"/>
          <w:szCs w:val="21"/>
        </w:rPr>
        <w:t>Ο νόμιμος εκπρόσωπος</w:t>
      </w:r>
    </w:p>
    <w:p w:rsidR="00B212C5" w:rsidRPr="0022597D" w:rsidRDefault="00B212C5" w:rsidP="00B212C5">
      <w:pPr>
        <w:jc w:val="center"/>
        <w:rPr>
          <w:rFonts w:cs="Courier New"/>
          <w:sz w:val="21"/>
          <w:szCs w:val="21"/>
        </w:rPr>
      </w:pPr>
    </w:p>
    <w:p w:rsidR="00B212C5" w:rsidRPr="00E756BB" w:rsidRDefault="00B212C5" w:rsidP="00B212C5">
      <w:pPr>
        <w:jc w:val="center"/>
        <w:rPr>
          <w:rFonts w:cs="Courier New"/>
          <w:sz w:val="21"/>
          <w:szCs w:val="21"/>
        </w:rPr>
      </w:pPr>
    </w:p>
    <w:p w:rsidR="00B212C5" w:rsidRPr="00E756BB" w:rsidRDefault="00B212C5" w:rsidP="00B212C5">
      <w:pPr>
        <w:jc w:val="center"/>
        <w:rPr>
          <w:rFonts w:cs="Courier New"/>
          <w:sz w:val="21"/>
          <w:szCs w:val="21"/>
        </w:rPr>
      </w:pPr>
    </w:p>
    <w:p w:rsidR="00B212C5" w:rsidRPr="00E756BB" w:rsidRDefault="00B212C5" w:rsidP="00B212C5">
      <w:pPr>
        <w:jc w:val="center"/>
        <w:rPr>
          <w:rFonts w:cs="Courier New"/>
          <w:sz w:val="21"/>
          <w:szCs w:val="21"/>
        </w:rPr>
      </w:pPr>
    </w:p>
    <w:p w:rsidR="00B212C5" w:rsidRPr="00E756BB" w:rsidRDefault="00B212C5" w:rsidP="00B212C5">
      <w:pPr>
        <w:jc w:val="center"/>
        <w:rPr>
          <w:rFonts w:cs="Courier New"/>
          <w:sz w:val="21"/>
          <w:szCs w:val="21"/>
        </w:rPr>
      </w:pPr>
    </w:p>
    <w:p w:rsidR="00B212C5" w:rsidRPr="0022597D" w:rsidRDefault="00B212C5" w:rsidP="00B212C5">
      <w:pPr>
        <w:rPr>
          <w:rFonts w:cs="Courier New"/>
          <w:sz w:val="21"/>
          <w:szCs w:val="21"/>
        </w:rPr>
      </w:pPr>
      <w:r w:rsidRPr="0022597D">
        <w:rPr>
          <w:rFonts w:cs="Courier New"/>
          <w:sz w:val="21"/>
          <w:szCs w:val="21"/>
        </w:rPr>
        <w:t>(ΠΡΟΣΟΧΗ : Ευανάγνωστα σφραγίδα επιχείρησης, ονοματεπώνυμο &amp; υπογραφή εκπροσώπου)</w:t>
      </w:r>
    </w:p>
    <w:p w:rsidR="00B212C5" w:rsidRDefault="00B212C5" w:rsidP="00B212C5"/>
    <w:p w:rsidR="00B212C5" w:rsidRPr="004B2710" w:rsidRDefault="00B212C5" w:rsidP="00B212C5">
      <w:pPr>
        <w:pStyle w:val="CharCharCharChar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  <w:lang w:val="el-GR"/>
        </w:rPr>
      </w:pPr>
    </w:p>
    <w:p w:rsidR="00B212C5" w:rsidRDefault="00B212C5" w:rsidP="00B212C5"/>
    <w:p w:rsidR="00852CED" w:rsidRDefault="00852CED"/>
    <w:sectPr w:rsidR="00852CED" w:rsidSect="00852C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212C5"/>
    <w:rsid w:val="00070E76"/>
    <w:rsid w:val="00852CED"/>
    <w:rsid w:val="00986B21"/>
    <w:rsid w:val="00B212C5"/>
    <w:rsid w:val="00F0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6">
    <w:name w:val="heading 6"/>
    <w:basedOn w:val="a"/>
    <w:next w:val="a"/>
    <w:link w:val="6Char"/>
    <w:uiPriority w:val="99"/>
    <w:qFormat/>
    <w:rsid w:val="00B212C5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uiPriority w:val="99"/>
    <w:rsid w:val="00B212C5"/>
    <w:rPr>
      <w:rFonts w:ascii="Calibri" w:eastAsia="Times New Roman" w:hAnsi="Calibri" w:cs="Calibri"/>
      <w:b/>
      <w:bCs/>
      <w:lang w:eastAsia="el-GR"/>
    </w:rPr>
  </w:style>
  <w:style w:type="paragraph" w:customStyle="1" w:styleId="CharCharCharChar">
    <w:name w:val="Char Char Char Char"/>
    <w:basedOn w:val="a"/>
    <w:rsid w:val="00B212C5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422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tameio</cp:lastModifiedBy>
  <cp:revision>2</cp:revision>
  <dcterms:created xsi:type="dcterms:W3CDTF">2018-11-08T06:28:00Z</dcterms:created>
  <dcterms:modified xsi:type="dcterms:W3CDTF">2018-11-08T06:28:00Z</dcterms:modified>
</cp:coreProperties>
</file>